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36A7" w14:textId="58DDF5F0" w:rsidR="00595B49" w:rsidRDefault="00D52F81">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C2638C">
        <w:rPr>
          <w:rFonts w:ascii="Times New Roman" w:eastAsia="Times New Roman" w:hAnsi="Times New Roman" w:cs="Times New Roman"/>
          <w:b/>
        </w:rPr>
        <w:t xml:space="preserve">Договор </w:t>
      </w:r>
      <w:r w:rsidR="00C2638C">
        <w:rPr>
          <w:rFonts w:ascii="Times New Roman" w:eastAsia="Times New Roman" w:hAnsi="Times New Roman" w:cs="Times New Roman"/>
          <w:b/>
          <w:lang w:val="ru-RU"/>
        </w:rPr>
        <w:t>№ ____</w:t>
      </w:r>
      <w:r>
        <w:rPr>
          <w:rFonts w:ascii="Times New Roman" w:eastAsia="Times New Roman" w:hAnsi="Times New Roman" w:cs="Times New Roman"/>
        </w:rPr>
        <w:t xml:space="preserve">        </w:t>
      </w:r>
    </w:p>
    <w:p w14:paraId="134092E4" w14:textId="77777777" w:rsidR="00595B49" w:rsidRDefault="00D52F81">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F4FEFB9" w14:textId="077DF752"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г. Нижний Новгород                                                                    </w:t>
      </w:r>
      <w:r w:rsidR="00DC3A6D">
        <w:rPr>
          <w:rFonts w:ascii="Times New Roman" w:eastAsia="Times New Roman" w:hAnsi="Times New Roman" w:cs="Times New Roman"/>
          <w:lang w:val="ru-RU"/>
        </w:rPr>
        <w:t xml:space="preserve">        </w:t>
      </w:r>
      <w:r w:rsidR="00C2638C">
        <w:rPr>
          <w:rFonts w:ascii="Times New Roman" w:eastAsia="Times New Roman" w:hAnsi="Times New Roman" w:cs="Times New Roman"/>
          <w:lang w:val="ru-RU"/>
        </w:rPr>
        <w:t xml:space="preserve">            </w:t>
      </w:r>
      <w:r w:rsidR="00DC3A6D">
        <w:rPr>
          <w:rFonts w:ascii="Times New Roman" w:eastAsia="Times New Roman" w:hAnsi="Times New Roman" w:cs="Times New Roman"/>
          <w:lang w:val="ru-RU"/>
        </w:rPr>
        <w:t xml:space="preserve">   </w:t>
      </w:r>
      <w:r w:rsidRPr="001C0096">
        <w:rPr>
          <w:rFonts w:ascii="Times New Roman" w:eastAsia="Times New Roman" w:hAnsi="Times New Roman" w:cs="Times New Roman"/>
        </w:rPr>
        <w:t xml:space="preserve">      </w:t>
      </w:r>
      <w:r w:rsidR="005D03FD">
        <w:rPr>
          <w:rFonts w:ascii="Times New Roman" w:eastAsia="Times New Roman" w:hAnsi="Times New Roman" w:cs="Times New Roman"/>
          <w:lang w:val="ru-RU"/>
        </w:rPr>
        <w:t xml:space="preserve">  </w:t>
      </w:r>
      <w:r w:rsidRPr="001C0096">
        <w:rPr>
          <w:rFonts w:ascii="Times New Roman" w:eastAsia="Times New Roman" w:hAnsi="Times New Roman" w:cs="Times New Roman"/>
        </w:rPr>
        <w:t xml:space="preserve"> «</w:t>
      </w:r>
      <w:r w:rsidR="00C2638C">
        <w:rPr>
          <w:rFonts w:ascii="Times New Roman" w:eastAsia="Times New Roman" w:hAnsi="Times New Roman" w:cs="Times New Roman"/>
          <w:lang w:val="ru-RU"/>
        </w:rPr>
        <w:t>___</w:t>
      </w:r>
      <w:r w:rsidRPr="001C0096">
        <w:rPr>
          <w:rFonts w:ascii="Times New Roman" w:eastAsia="Times New Roman" w:hAnsi="Times New Roman" w:cs="Times New Roman"/>
        </w:rPr>
        <w:t>»</w:t>
      </w:r>
      <w:r w:rsidR="009F7A6D">
        <w:rPr>
          <w:rFonts w:ascii="Times New Roman" w:eastAsia="Times New Roman" w:hAnsi="Times New Roman" w:cs="Times New Roman"/>
          <w:lang w:val="ru-RU"/>
        </w:rPr>
        <w:t xml:space="preserve"> </w:t>
      </w:r>
      <w:r w:rsidR="00C2638C">
        <w:rPr>
          <w:rFonts w:ascii="Times New Roman" w:eastAsia="Times New Roman" w:hAnsi="Times New Roman" w:cs="Times New Roman"/>
          <w:lang w:val="ru-RU"/>
        </w:rPr>
        <w:t>_______________</w:t>
      </w:r>
      <w:r w:rsidRPr="001C0096">
        <w:rPr>
          <w:rFonts w:ascii="Times New Roman" w:eastAsia="Times New Roman" w:hAnsi="Times New Roman" w:cs="Times New Roman"/>
        </w:rPr>
        <w:t xml:space="preserve">  </w:t>
      </w:r>
      <w:r w:rsidR="00057344">
        <w:rPr>
          <w:rFonts w:ascii="Times New Roman" w:eastAsia="Times New Roman" w:hAnsi="Times New Roman" w:cs="Times New Roman"/>
        </w:rPr>
        <w:t>20</w:t>
      </w:r>
      <w:r w:rsidR="006846AD">
        <w:rPr>
          <w:rFonts w:ascii="Times New Roman" w:eastAsia="Times New Roman" w:hAnsi="Times New Roman" w:cs="Times New Roman"/>
          <w:lang w:val="ru-RU"/>
        </w:rPr>
        <w:t>2</w:t>
      </w:r>
      <w:r w:rsidR="0095631F">
        <w:rPr>
          <w:rFonts w:ascii="Times New Roman" w:eastAsia="Times New Roman" w:hAnsi="Times New Roman" w:cs="Times New Roman"/>
          <w:lang w:val="ru-RU"/>
        </w:rPr>
        <w:t>_</w:t>
      </w:r>
      <w:r w:rsidRPr="001C0096">
        <w:rPr>
          <w:rFonts w:ascii="Times New Roman" w:eastAsia="Times New Roman" w:hAnsi="Times New Roman" w:cs="Times New Roman"/>
        </w:rPr>
        <w:t xml:space="preserve"> г.</w:t>
      </w:r>
    </w:p>
    <w:p w14:paraId="28AC5D35"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77807B4A" w14:textId="27D0CE5A" w:rsidR="00595B49" w:rsidRPr="001C0096" w:rsidRDefault="003719DB" w:rsidP="00324915">
      <w:pPr>
        <w:spacing w:line="240" w:lineRule="auto"/>
        <w:jc w:val="both"/>
        <w:rPr>
          <w:rFonts w:ascii="Times New Roman" w:eastAsia="Times New Roman" w:hAnsi="Times New Roman" w:cs="Times New Roman"/>
          <w:b/>
        </w:rPr>
      </w:pPr>
      <w:r>
        <w:rPr>
          <w:rFonts w:ascii="Times New Roman" w:eastAsia="Times New Roman" w:hAnsi="Times New Roman" w:cs="Times New Roman"/>
        </w:rPr>
        <w:t xml:space="preserve">ИП </w:t>
      </w:r>
      <w:proofErr w:type="spellStart"/>
      <w:r w:rsidR="00777098">
        <w:rPr>
          <w:rFonts w:ascii="Times New Roman" w:eastAsia="Times New Roman" w:hAnsi="Times New Roman" w:cs="Times New Roman"/>
          <w:lang w:val="ru-RU"/>
        </w:rPr>
        <w:t>Юхманов</w:t>
      </w:r>
      <w:proofErr w:type="spellEnd"/>
      <w:r w:rsidR="00777098">
        <w:rPr>
          <w:rFonts w:ascii="Times New Roman" w:eastAsia="Times New Roman" w:hAnsi="Times New Roman" w:cs="Times New Roman"/>
          <w:lang w:val="ru-RU"/>
        </w:rPr>
        <w:t xml:space="preserve"> Алексей Евгеньевич</w:t>
      </w:r>
      <w:r w:rsidR="000371A5">
        <w:rPr>
          <w:rFonts w:ascii="Times New Roman" w:eastAsia="Times New Roman" w:hAnsi="Times New Roman" w:cs="Times New Roman"/>
        </w:rPr>
        <w:t>, именуемый</w:t>
      </w:r>
      <w:r w:rsidR="00D52F81" w:rsidRPr="001C0096">
        <w:rPr>
          <w:rFonts w:ascii="Times New Roman" w:eastAsia="Times New Roman" w:hAnsi="Times New Roman" w:cs="Times New Roman"/>
        </w:rPr>
        <w:t xml:space="preserve"> в дальнейше</w:t>
      </w:r>
      <w:r>
        <w:rPr>
          <w:rFonts w:ascii="Times New Roman" w:eastAsia="Times New Roman" w:hAnsi="Times New Roman" w:cs="Times New Roman"/>
        </w:rPr>
        <w:t xml:space="preserve">м «Перевозчик», в лице </w:t>
      </w:r>
      <w:proofErr w:type="spellStart"/>
      <w:r w:rsidR="00777098">
        <w:rPr>
          <w:rFonts w:ascii="Times New Roman" w:eastAsia="Times New Roman" w:hAnsi="Times New Roman" w:cs="Times New Roman"/>
          <w:lang w:val="ru-RU"/>
        </w:rPr>
        <w:t>Юхманова</w:t>
      </w:r>
      <w:proofErr w:type="spellEnd"/>
      <w:r w:rsidR="00777098">
        <w:rPr>
          <w:rFonts w:ascii="Times New Roman" w:eastAsia="Times New Roman" w:hAnsi="Times New Roman" w:cs="Times New Roman"/>
          <w:lang w:val="ru-RU"/>
        </w:rPr>
        <w:t xml:space="preserve"> Алексея Евгеньевича</w:t>
      </w:r>
      <w:r w:rsidR="00D52F81" w:rsidRPr="001C0096">
        <w:rPr>
          <w:rFonts w:ascii="Times New Roman" w:eastAsia="Times New Roman" w:hAnsi="Times New Roman" w:cs="Times New Roman"/>
        </w:rPr>
        <w:t xml:space="preserve">, действующей на основании Свидетельства о государственной регистрации физического лица в качестве индивидуального предпринимателя (ОГРНИП </w:t>
      </w:r>
      <w:r w:rsidR="007B09D0" w:rsidRPr="007B09D0">
        <w:rPr>
          <w:rFonts w:ascii="Times New Roman" w:eastAsia="Times New Roman" w:hAnsi="Times New Roman" w:cs="Times New Roman"/>
        </w:rPr>
        <w:t>3</w:t>
      </w:r>
      <w:r w:rsidR="00777098">
        <w:rPr>
          <w:rFonts w:ascii="Times New Roman" w:eastAsia="Times New Roman" w:hAnsi="Times New Roman" w:cs="Times New Roman"/>
          <w:lang w:val="ru-RU"/>
        </w:rPr>
        <w:t>25527500180969</w:t>
      </w:r>
      <w:r w:rsidR="00D52F81" w:rsidRPr="001C0096">
        <w:rPr>
          <w:rFonts w:ascii="Times New Roman" w:eastAsia="Times New Roman" w:hAnsi="Times New Roman" w:cs="Times New Roman"/>
        </w:rPr>
        <w:t>), с одной стороны, и</w:t>
      </w:r>
      <w:r w:rsidR="009F7A6D">
        <w:rPr>
          <w:rFonts w:ascii="Times New Roman" w:eastAsia="Times New Roman" w:hAnsi="Times New Roman" w:cs="Times New Roman"/>
          <w:lang w:val="ru-RU"/>
        </w:rPr>
        <w:t xml:space="preserve"> </w:t>
      </w:r>
      <w:r w:rsidR="00C2638C">
        <w:rPr>
          <w:rFonts w:ascii="Times New Roman" w:eastAsia="Times New Roman" w:hAnsi="Times New Roman" w:cs="Times New Roman"/>
          <w:b/>
          <w:lang w:val="ru-RU"/>
        </w:rPr>
        <w:t>_______________________________________________</w:t>
      </w:r>
      <w:r w:rsidR="00A63E6D">
        <w:rPr>
          <w:rFonts w:ascii="Times New Roman" w:eastAsia="Times New Roman" w:hAnsi="Times New Roman" w:cs="Times New Roman"/>
          <w:b/>
          <w:lang w:val="ru-RU"/>
        </w:rPr>
        <w:t>_______________________________________________</w:t>
      </w:r>
      <w:r w:rsidR="005D03FD">
        <w:rPr>
          <w:rFonts w:ascii="Times New Roman" w:eastAsia="Times New Roman" w:hAnsi="Times New Roman" w:cs="Times New Roman"/>
          <w:b/>
          <w:lang w:val="ru-RU"/>
        </w:rPr>
        <w:t>,</w:t>
      </w:r>
      <w:r w:rsidR="00D52F81" w:rsidRPr="001C0096">
        <w:rPr>
          <w:rFonts w:ascii="Times New Roman" w:eastAsia="Times New Roman" w:hAnsi="Times New Roman" w:cs="Times New Roman"/>
        </w:rPr>
        <w:t xml:space="preserve">именуемый в дальнейшем </w:t>
      </w:r>
      <w:r w:rsidR="00D52F81" w:rsidRPr="001C0096">
        <w:rPr>
          <w:rFonts w:ascii="Times New Roman" w:eastAsia="Times New Roman" w:hAnsi="Times New Roman" w:cs="Times New Roman"/>
          <w:b/>
        </w:rPr>
        <w:t>«</w:t>
      </w:r>
      <w:r w:rsidR="00D52F81" w:rsidRPr="001C0096">
        <w:rPr>
          <w:rFonts w:ascii="Times New Roman" w:eastAsia="Times New Roman" w:hAnsi="Times New Roman" w:cs="Times New Roman"/>
        </w:rPr>
        <w:t>Клиент</w:t>
      </w:r>
      <w:r w:rsidR="00D52F81" w:rsidRPr="001C0096">
        <w:rPr>
          <w:rFonts w:ascii="Times New Roman" w:eastAsia="Times New Roman" w:hAnsi="Times New Roman" w:cs="Times New Roman"/>
          <w:b/>
        </w:rPr>
        <w:t xml:space="preserve">», </w:t>
      </w:r>
      <w:r w:rsidR="00D52F81" w:rsidRPr="001C0096">
        <w:rPr>
          <w:rFonts w:ascii="Times New Roman" w:eastAsia="Times New Roman" w:hAnsi="Times New Roman" w:cs="Times New Roman"/>
        </w:rPr>
        <w:t>с другой стороны, заключили настоящий Договор о нижеследующем:</w:t>
      </w:r>
    </w:p>
    <w:p w14:paraId="1706B933" w14:textId="77777777" w:rsidR="00595B49" w:rsidRPr="001C0096" w:rsidRDefault="00D52F81">
      <w:pPr>
        <w:spacing w:line="240" w:lineRule="auto"/>
        <w:ind w:left="720"/>
        <w:rPr>
          <w:rFonts w:ascii="Times New Roman" w:eastAsia="Times New Roman" w:hAnsi="Times New Roman" w:cs="Times New Roman"/>
        </w:rPr>
      </w:pPr>
      <w:r w:rsidRPr="001C0096">
        <w:rPr>
          <w:rFonts w:ascii="Times New Roman" w:eastAsia="Times New Roman" w:hAnsi="Times New Roman" w:cs="Times New Roman"/>
          <w:b/>
        </w:rPr>
        <w:t xml:space="preserve">                 </w:t>
      </w:r>
    </w:p>
    <w:p w14:paraId="77FBA1FB" w14:textId="6E9BC704"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1.  Предмет договора.</w:t>
      </w:r>
    </w:p>
    <w:p w14:paraId="0B820CD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1732D13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1.1. Перевозчик обязуется за вознаграждение, по поручению и за счет Клиента выполнять или организовывать оказание определенных настоящим Договором и Договор-заявками к нему услуг Клиенту, связанных с перевозкой грузов прямым междугородним автомобильным транспортом (далее по тексту – «Услуги»), а Клиент обязуется оплачивать оказываемые Перевозчиком услуги в размере, сроки и порядке, согласованные в настоящем Договоре и соответствующей заявкой к нему.</w:t>
      </w:r>
    </w:p>
    <w:p w14:paraId="13903D2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1F86369E" w14:textId="7777777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2.  Права и обязанности сторон.</w:t>
      </w:r>
    </w:p>
    <w:p w14:paraId="7AEA092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7F6D7753" w14:textId="77777777" w:rsidR="00595B49" w:rsidRPr="00637D36" w:rsidRDefault="00D52F81">
      <w:pPr>
        <w:spacing w:line="240" w:lineRule="auto"/>
        <w:jc w:val="both"/>
        <w:rPr>
          <w:rFonts w:ascii="Times New Roman" w:eastAsia="Times New Roman" w:hAnsi="Times New Roman" w:cs="Times New Roman"/>
          <w:b/>
        </w:rPr>
      </w:pPr>
      <w:r w:rsidRPr="00637D36">
        <w:rPr>
          <w:rFonts w:ascii="Times New Roman" w:eastAsia="Times New Roman" w:hAnsi="Times New Roman" w:cs="Times New Roman"/>
          <w:b/>
        </w:rPr>
        <w:t>2.1. Обязанности Клиента:</w:t>
      </w:r>
    </w:p>
    <w:p w14:paraId="2587B5D9" w14:textId="43E6ED9B"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2.1.1. Для выполнения обязательств Перевозчиком, предоставить необходимые сведения: о Грузоотправителе, Грузополучателе, лице</w:t>
      </w:r>
      <w:r w:rsidR="00274731">
        <w:rPr>
          <w:rFonts w:ascii="Times New Roman" w:eastAsia="Times New Roman" w:hAnsi="Times New Roman" w:cs="Times New Roman"/>
          <w:lang w:val="ru-RU"/>
        </w:rPr>
        <w:t>,</w:t>
      </w:r>
      <w:r w:rsidRPr="001C0096">
        <w:rPr>
          <w:rFonts w:ascii="Times New Roman" w:eastAsia="Times New Roman" w:hAnsi="Times New Roman" w:cs="Times New Roman"/>
        </w:rPr>
        <w:t xml:space="preserve"> осуществляющем оплату услуг Перевозчика (плательщике), дате и времени перевозки, весе груза и его наименовании.</w:t>
      </w:r>
    </w:p>
    <w:p w14:paraId="625801B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2.1.2. Предоставить Перевозчику документы и необходимую информацию о характеристиках и свойствах груза, условиях его перевозки, а также иную информацию, необходимую для выполнения Перевозчиком своих обязанностей, предусмотренных настоящим договором.</w:t>
      </w:r>
    </w:p>
    <w:p w14:paraId="65460EE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2.1.3. Предоставить Перевозчику банковские реквизиты Грузополучателя и (или) лица, осуществляющего оплату услуг Перевозчика, а также иные данные, по мнению Клиента, позволяющие идентифицировать Грузополучателя и (или) плательщика, в том числе номера средств связи (телефон, факс, адрес электронной почты).</w:t>
      </w:r>
    </w:p>
    <w:p w14:paraId="4BB5F2A8"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2.1.4. Предоставить Перевозчику документы на груз, с учетом требований закона, санитарно-эпидемической службы и других государственных органов, необходимые для выполнения Перевозчиком своих обязанностей по договору.</w:t>
      </w:r>
    </w:p>
    <w:p w14:paraId="1E2AE8DB" w14:textId="5A328199"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2.1.5. Клиент (Грузоотправитель) предоставляет документы</w:t>
      </w:r>
      <w:r w:rsidR="00064D93">
        <w:rPr>
          <w:rFonts w:ascii="Times New Roman" w:eastAsia="Times New Roman" w:hAnsi="Times New Roman" w:cs="Times New Roman"/>
          <w:lang w:val="ru-RU"/>
        </w:rPr>
        <w:t>,</w:t>
      </w:r>
      <w:r w:rsidRPr="001C0096">
        <w:rPr>
          <w:rFonts w:ascii="Times New Roman" w:eastAsia="Times New Roman" w:hAnsi="Times New Roman" w:cs="Times New Roman"/>
        </w:rPr>
        <w:t xml:space="preserve"> подтверждающие владение грузом на законных основаниях, а также гарантирует, что груз не имеет вложений, запрещенных к перевозке автотранспортом, в соответствии с согласованными Сторонами условиями перевозки.</w:t>
      </w:r>
    </w:p>
    <w:p w14:paraId="6F33DA85"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2.1.6. Клиент несет полную ответственность за правильность и полноту сведений, предоставляемых Перевозчику и необходимых для исполнения договора. Клиент обязуется оплачивать расходы Перевозчику связанные с изменением места погрузки и/или выгрузки, отличающихся от первоначальных, указанных в Заявке, или если это стало причиной отсутствия или недостоверности информации, предоставленной Клиентом, следствием предоставления неполной (неточной) информации Перевозчику, а также пожеланием Клиента.</w:t>
      </w:r>
    </w:p>
    <w:p w14:paraId="33530CA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2.1.7. При передаче грузов Перевозчику руководствоваться требованиями, предъявляемыми к упаковке груза при перевозке. Груз должен быть передан к перевозке в упаковке, обеспечивающей его сохранность и невозможность нанесения вреда перевозимым совместно с ним иным грузам, других клиентов, а также оборудованию Перевозчика.</w:t>
      </w:r>
    </w:p>
    <w:p w14:paraId="1419A26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2.1.8. Клиент немедленно информирует Перевозчика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3678690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2.1.10. Оплачивать услуги Перевозчика, а также расходы, связанные с выполнением Перевозчиком перевозки, согласно выставленным счетам, не позднее 3-х дней с момента выставления счёта.</w:t>
      </w:r>
    </w:p>
    <w:p w14:paraId="4461943F" w14:textId="77777777" w:rsidR="00773C71"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2.1.11. В случае отсутствия письменных разногласий в течение 5-ти дней после получения груза Клиентом (его представителем), услуга считается оказанной надлежащим образом и акт, для подтверждения факта и качества оказанных услуг считается подписанным.</w:t>
      </w:r>
    </w:p>
    <w:p w14:paraId="6E810DE6" w14:textId="330822F9" w:rsidR="00773C71" w:rsidRDefault="00773C71" w:rsidP="00773C7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2.1.12. В случае получения Грузополучателем груза не соответствующего весу, количеству, объему или состоянию упаковки, составление Грузополучателем, коммерческого акта является обязательным с участием </w:t>
      </w:r>
    </w:p>
    <w:p w14:paraId="67FF28AA" w14:textId="50A89653" w:rsidR="00595B49" w:rsidRPr="001C0096" w:rsidRDefault="00773C7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Перевозчика (его представителя) не позднее первых суток с момента приемки груза.</w:t>
      </w:r>
    </w:p>
    <w:p w14:paraId="42C7E231" w14:textId="77777777" w:rsidR="00DC3A6D" w:rsidRDefault="00DC3A6D">
      <w:pPr>
        <w:spacing w:line="240" w:lineRule="auto"/>
        <w:jc w:val="both"/>
        <w:rPr>
          <w:rFonts w:ascii="Times New Roman" w:eastAsia="Times New Roman" w:hAnsi="Times New Roman" w:cs="Times New Roman"/>
        </w:rPr>
      </w:pPr>
    </w:p>
    <w:p w14:paraId="093D42E0" w14:textId="77777777" w:rsidR="00DC3A6D" w:rsidRDefault="00DC3A6D">
      <w:pPr>
        <w:spacing w:line="240" w:lineRule="auto"/>
        <w:jc w:val="both"/>
        <w:rPr>
          <w:rFonts w:ascii="Times New Roman" w:eastAsia="Times New Roman" w:hAnsi="Times New Roman" w:cs="Times New Roman"/>
        </w:rPr>
      </w:pPr>
    </w:p>
    <w:p w14:paraId="0E3B5362" w14:textId="43B9B8CD" w:rsidR="00595B49" w:rsidRPr="00A876CF" w:rsidRDefault="00D52F81">
      <w:pPr>
        <w:spacing w:line="240" w:lineRule="auto"/>
        <w:jc w:val="both"/>
        <w:rPr>
          <w:rFonts w:ascii="Times New Roman" w:eastAsia="Times New Roman" w:hAnsi="Times New Roman" w:cs="Times New Roman"/>
          <w:b/>
        </w:rPr>
      </w:pPr>
      <w:r w:rsidRPr="00A876CF">
        <w:rPr>
          <w:rFonts w:ascii="Times New Roman" w:eastAsia="Times New Roman" w:hAnsi="Times New Roman" w:cs="Times New Roman"/>
          <w:b/>
        </w:rPr>
        <w:t>2.2.  Обязанности Перевозчика:</w:t>
      </w:r>
    </w:p>
    <w:p w14:paraId="14FA9F6F"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2.2.1.  В оговоренные сроки принять груз от Клиента для его перевозки и организовать доставку груза Клиента.</w:t>
      </w:r>
    </w:p>
    <w:p w14:paraId="6DC32E1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2.2.2. В оговоренные настоящим договорам сроки предоставлять Клиенту счета, счета-фактуры, акты выполненных услуг, с указанием цен в заявке на момент принятия груза к перевозке.</w:t>
      </w:r>
    </w:p>
    <w:p w14:paraId="73CB9D6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2.2.3.  Маршрут доставки груза Перевозчик определяет самостоятельно.</w:t>
      </w:r>
    </w:p>
    <w:p w14:paraId="6562D7ED"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2.2.4. Информировать Клиента, по его требованию, об условиях перевозки грузов и оказываемых услугах, действующих ценах и тарифах, о порядке оформления документов.</w:t>
      </w:r>
    </w:p>
    <w:p w14:paraId="1C02990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2.2.5. Осуществлять иные услуги по согласованию с Клиентом за дополнительную оплату.</w:t>
      </w:r>
    </w:p>
    <w:p w14:paraId="2AB4A98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2.2.6. Перевозчик вправе приостановить или отказаться от исполнения договора, в случае нарушения Клиентом условий настоящего договора.</w:t>
      </w:r>
    </w:p>
    <w:p w14:paraId="6FD7BA8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2.2.7. В случае, если Перевозчик в ходе исполнения настоящего договора, понес дополнительные расходы, предвидеть которые он не мог при получении заявки Клиента (конвоирование, сбор за превышение нагрузки на ось, помещение транспортного средства с грузом на СВХ и </w:t>
      </w:r>
      <w:proofErr w:type="spellStart"/>
      <w:r w:rsidRPr="001C0096">
        <w:rPr>
          <w:rFonts w:ascii="Times New Roman" w:eastAsia="Times New Roman" w:hAnsi="Times New Roman" w:cs="Times New Roman"/>
        </w:rPr>
        <w:t>т.д</w:t>
      </w:r>
      <w:proofErr w:type="spellEnd"/>
      <w:r w:rsidRPr="001C0096">
        <w:rPr>
          <w:rFonts w:ascii="Times New Roman" w:eastAsia="Times New Roman" w:hAnsi="Times New Roman" w:cs="Times New Roman"/>
        </w:rPr>
        <w:t xml:space="preserve">), Клиент обязан возместить их при условии документального подтверждения непредвиденных расходов. </w:t>
      </w:r>
    </w:p>
    <w:p w14:paraId="421B2F1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2.2.8. Перевозчик немедленно информирует Клиента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27E9AC91" w14:textId="77777777" w:rsidR="00595B49" w:rsidRPr="001C0096" w:rsidRDefault="00595B49">
      <w:pPr>
        <w:spacing w:line="240" w:lineRule="auto"/>
        <w:jc w:val="both"/>
        <w:rPr>
          <w:rFonts w:ascii="Times New Roman" w:eastAsia="Times New Roman" w:hAnsi="Times New Roman" w:cs="Times New Roman"/>
        </w:rPr>
      </w:pPr>
    </w:p>
    <w:p w14:paraId="4A8E0726" w14:textId="7777777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3.  Оформление заявки на транспортно-экспедиционное обслуживание.</w:t>
      </w:r>
    </w:p>
    <w:p w14:paraId="45B519C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4FAB442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3.1. Организация перевозки груза производится на основании Заявки Клиента, форма которой устанавливается в п.3.5. настоящего Договора.</w:t>
      </w:r>
    </w:p>
    <w:p w14:paraId="786384D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3.2. Заявка подается не позднее, чем за 24 часа до подачи транспортного средства под погрузку, направлением по электронной почте: info@1-trk.ru</w:t>
      </w:r>
    </w:p>
    <w:p w14:paraId="1CEBBD57"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3.3. Заявка подается в письменной форме в соответствии с требованиями п.3.5. настоящего договора за подписью уполномоченного лица и с оттиском печати. Заявка является неотъемлемой частью настоящего Договора, и поручением для Перевозчика на заключение договора международной перевозки грузов и, в случае расхождения совершение положений Заявки с положениями Договора, преимуществом обладает Заявка.</w:t>
      </w:r>
    </w:p>
    <w:p w14:paraId="1ACB840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3.4. Заявка принимается Перевозчиком к исполнению путем подписания уполномоченным лицом и проставлением печати. С момента согласования Заявки обязательства сторон, установленные настоящим Договором и Заявкой, распространяются на перевозку, условия которой указаны в Заявке. Заявка, оформленная с помощью средств электронной связи, имеет юридическую силу и является неотъемлемой частью настоящего договора.</w:t>
      </w:r>
    </w:p>
    <w:p w14:paraId="0C95D19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 В Заявке должно быть указано:</w:t>
      </w:r>
    </w:p>
    <w:p w14:paraId="6A95A8A0"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 Наименование Клиента</w:t>
      </w:r>
    </w:p>
    <w:p w14:paraId="0A72F31F"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3.5.2. Адрес Клиента</w:t>
      </w:r>
    </w:p>
    <w:p w14:paraId="76E59C70" w14:textId="77777777" w:rsidR="00325E37"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3.5.3. Контактное лицо – работник Клиента, уполномоченный на решение возникающих в процессе организации перевозки и непосредственного ее осуществления вопросов</w:t>
      </w:r>
    </w:p>
    <w:p w14:paraId="61AF6D05"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3.5.4. Телефон Клиента – контактный телефон</w:t>
      </w:r>
    </w:p>
    <w:p w14:paraId="21F64E3B"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3.5.5. Маршрут – начальный, промежуточные и конечные пункты перевозки</w:t>
      </w:r>
    </w:p>
    <w:p w14:paraId="0123F91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3.5.6. Дата и время погрузки</w:t>
      </w:r>
    </w:p>
    <w:p w14:paraId="5C18928B"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3.5.7. Наименование отправителя груза (грузоотправителя)</w:t>
      </w:r>
    </w:p>
    <w:p w14:paraId="35BAC380"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3.5.8. Адрес места погрузки</w:t>
      </w:r>
    </w:p>
    <w:p w14:paraId="58EAE51B"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3.5.9. Телефоны и контактные лица на погрузке – представители Клиента, грузоотправителя, других уполномоченных лиц</w:t>
      </w:r>
    </w:p>
    <w:p w14:paraId="4664345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3.5.10. Дата и время разгрузки</w:t>
      </w:r>
    </w:p>
    <w:p w14:paraId="0D37FCC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3.5.11. Наименование получателя (грузополучателя)</w:t>
      </w:r>
    </w:p>
    <w:p w14:paraId="37E8AFEA" w14:textId="692ECEA0" w:rsidR="00DC3A6D"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3.5.12. Адрес места разгрузки</w:t>
      </w:r>
    </w:p>
    <w:p w14:paraId="74B16D23" w14:textId="01D5412A"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3.5.13. Телефоны и контактные данные лица на разгрузке – представители Клиента, грузополучателя, другие уполномоченные лица</w:t>
      </w:r>
    </w:p>
    <w:p w14:paraId="55B4BC58"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3.5.14. Наименование груза</w:t>
      </w:r>
    </w:p>
    <w:p w14:paraId="11AA53B7"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3.5.15. Стоимость груза – обязательно указывается</w:t>
      </w:r>
    </w:p>
    <w:p w14:paraId="4E5A3B7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3.5.16. Вес груза – общий вес груза, предоставляемого к перевозке</w:t>
      </w:r>
    </w:p>
    <w:p w14:paraId="76A92A76"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3.5.17. Объем груза – общий объем груза</w:t>
      </w:r>
    </w:p>
    <w:p w14:paraId="52CEDAF7"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3.5.18. Количество грузовых мест</w:t>
      </w:r>
    </w:p>
    <w:p w14:paraId="64B3175C"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lastRenderedPageBreak/>
        <w:t>3.5.19. Характер груза – наименование груза с указанием специфических условий его транспортировки, погрузочно-разгрузочных работ, в случае необходимости иных специальных условий</w:t>
      </w:r>
    </w:p>
    <w:p w14:paraId="45941843" w14:textId="35770BB0"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3.5.20. Способ погрузки на а</w:t>
      </w:r>
      <w:r w:rsidR="00064D93">
        <w:rPr>
          <w:rFonts w:ascii="Times New Roman" w:eastAsia="Times New Roman" w:hAnsi="Times New Roman" w:cs="Times New Roman"/>
        </w:rPr>
        <w:t xml:space="preserve">втомобиль – указывается способ </w:t>
      </w:r>
      <w:r w:rsidRPr="001C0096">
        <w:rPr>
          <w:rFonts w:ascii="Times New Roman" w:eastAsia="Times New Roman" w:hAnsi="Times New Roman" w:cs="Times New Roman"/>
        </w:rPr>
        <w:t>погрузки груза в автотранспортное средство</w:t>
      </w:r>
    </w:p>
    <w:p w14:paraId="5D73952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3.5.21. Требование к автомобилю – грузоподъемность, вместимость, тип кузова, прочие специальные условия</w:t>
      </w:r>
    </w:p>
    <w:p w14:paraId="362D2E8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3.5.22. Стоимость оказание услуги.</w:t>
      </w:r>
    </w:p>
    <w:p w14:paraId="7E5F414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3.5.23. Форма оплаты – сроки, условия оплаты.</w:t>
      </w:r>
    </w:p>
    <w:p w14:paraId="2757C571"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3.5.24. Дополнительные услуги – страхование.</w:t>
      </w:r>
    </w:p>
    <w:p w14:paraId="6D3E3DB7"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3.6. Стоимость за услуги и условия оплаты устанавливаются в Заявке, применительно к конкретному случаю, и согласуются сторонами предварительно.</w:t>
      </w:r>
    </w:p>
    <w:p w14:paraId="07D28221" w14:textId="4B270A40"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3.7. В заявке указывается полная информация, необходимая для осуществления надлежащей организации перевозки. Клиент предоставляет Перевозчику всю необходимую документации для перевозки груза. В случае не</w:t>
      </w:r>
      <w:r w:rsidR="009F7A6D">
        <w:rPr>
          <w:rFonts w:ascii="Times New Roman" w:eastAsia="Times New Roman" w:hAnsi="Times New Roman" w:cs="Times New Roman"/>
          <w:lang w:val="ru-RU"/>
        </w:rPr>
        <w:t xml:space="preserve"> </w:t>
      </w:r>
      <w:r w:rsidRPr="001C0096">
        <w:rPr>
          <w:rFonts w:ascii="Times New Roman" w:eastAsia="Times New Roman" w:hAnsi="Times New Roman" w:cs="Times New Roman"/>
        </w:rPr>
        <w:t>предоставления Клиентом необходимой информации Перевозчик вправе не приступать к исполнению соответствующих обязанностей до предъявления такой информации.</w:t>
      </w:r>
    </w:p>
    <w:p w14:paraId="31D6EE27" w14:textId="576AA5A5" w:rsidR="0038004A"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3.8. Право подписи документов, оформляемых в соответствии с настоящим Договором, со стороны Перевозчика имеют: </w:t>
      </w:r>
      <w:proofErr w:type="spellStart"/>
      <w:r w:rsidR="00777098">
        <w:rPr>
          <w:rFonts w:ascii="Times New Roman" w:eastAsia="Times New Roman" w:hAnsi="Times New Roman" w:cs="Times New Roman"/>
          <w:lang w:val="ru-RU"/>
        </w:rPr>
        <w:t>Юхманов</w:t>
      </w:r>
      <w:proofErr w:type="spellEnd"/>
      <w:r w:rsidR="00777098">
        <w:rPr>
          <w:rFonts w:ascii="Times New Roman" w:eastAsia="Times New Roman" w:hAnsi="Times New Roman" w:cs="Times New Roman"/>
          <w:lang w:val="ru-RU"/>
        </w:rPr>
        <w:t xml:space="preserve"> Алексей Евгеньевич</w:t>
      </w:r>
    </w:p>
    <w:p w14:paraId="1D7B108F" w14:textId="31434624" w:rsidR="00595B49" w:rsidRPr="00C2638C" w:rsidRDefault="00D52F81">
      <w:pPr>
        <w:spacing w:line="240" w:lineRule="auto"/>
        <w:jc w:val="both"/>
        <w:rPr>
          <w:rFonts w:ascii="Times New Roman" w:eastAsia="Times New Roman" w:hAnsi="Times New Roman" w:cs="Times New Roman"/>
          <w:lang w:val="ru-RU"/>
        </w:rPr>
      </w:pPr>
      <w:r w:rsidRPr="001C0096">
        <w:rPr>
          <w:rFonts w:ascii="Times New Roman" w:eastAsia="Times New Roman" w:hAnsi="Times New Roman" w:cs="Times New Roman"/>
        </w:rPr>
        <w:t>3.9. Право подписи документов, оформляемых в соответствии с настоящим Договором, со стороны Клиента имеют</w:t>
      </w:r>
      <w:r w:rsidR="009F7A6D">
        <w:rPr>
          <w:rFonts w:ascii="Times New Roman" w:eastAsia="Times New Roman" w:hAnsi="Times New Roman" w:cs="Times New Roman"/>
          <w:lang w:val="ru-RU"/>
        </w:rPr>
        <w:t xml:space="preserve"> </w:t>
      </w:r>
      <w:r w:rsidR="00C2638C">
        <w:rPr>
          <w:rFonts w:ascii="Times New Roman" w:eastAsia="Times New Roman" w:hAnsi="Times New Roman" w:cs="Times New Roman"/>
          <w:b/>
          <w:lang w:val="ru-RU"/>
        </w:rPr>
        <w:t>_________________________________________________________</w:t>
      </w:r>
      <w:r w:rsidR="00A63E6D">
        <w:rPr>
          <w:rFonts w:ascii="Times New Roman" w:eastAsia="Times New Roman" w:hAnsi="Times New Roman" w:cs="Times New Roman"/>
          <w:b/>
          <w:lang w:val="ru-RU"/>
        </w:rPr>
        <w:t>_______________________________</w:t>
      </w:r>
      <w:r w:rsidR="00A63E6D">
        <w:rPr>
          <w:rFonts w:ascii="Times New Roman" w:eastAsia="Times New Roman" w:hAnsi="Times New Roman" w:cs="Times New Roman"/>
          <w:b/>
          <w:lang w:val="ru-RU"/>
        </w:rPr>
        <w:softHyphen/>
      </w:r>
      <w:r w:rsidR="00A63E6D">
        <w:rPr>
          <w:rFonts w:ascii="Times New Roman" w:eastAsia="Times New Roman" w:hAnsi="Times New Roman" w:cs="Times New Roman"/>
          <w:b/>
          <w:lang w:val="ru-RU"/>
        </w:rPr>
        <w:softHyphen/>
      </w:r>
      <w:r w:rsidR="00A63E6D">
        <w:rPr>
          <w:rFonts w:ascii="Times New Roman" w:eastAsia="Times New Roman" w:hAnsi="Times New Roman" w:cs="Times New Roman"/>
          <w:b/>
          <w:lang w:val="ru-RU"/>
        </w:rPr>
        <w:softHyphen/>
      </w:r>
    </w:p>
    <w:p w14:paraId="1536EEE1"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7776F8AA" w14:textId="79DF683E"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4.  Погрузка</w:t>
      </w:r>
    </w:p>
    <w:p w14:paraId="2A2E842D"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559173E9"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4.1. Транспортное средство подается на место погрузки в указанное в Заявке время, дату и место в исправном состоянии, пригодном для перевозки предусмотренного Заявкой груза, соответствующий требованиям международных перевозок, обеспеченный всеми необходимыми для выполнения перевозки документами. Перевозчик выполняет условия Заявки в соответствии с настоящим Договором при условии, что данные условия будут правомерными, осуществимыми и конкретными.</w:t>
      </w:r>
    </w:p>
    <w:p w14:paraId="4818890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4.2. Клиент обеспечивает условия беспрепятственной подачи транспортного средства под погрузку (исправное состояние подъездных путей, оформление всей необходимой документации для допуска подвижного состава к месту погрузки и прочее).</w:t>
      </w:r>
    </w:p>
    <w:p w14:paraId="704D09FC"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4.3. Клиент обеспечивает готовность груза к перевозке, включая перевозочные документы, упаковку, тару и прочее. Груз, который был предъявлен Клиентом (или указанным им лицом) в состоянии, не соответствующем правилам перевозки, и не был приведен им в надлежащее состояние в срок, обеспечивающий своевременную отправку, считается не предъявленным.</w:t>
      </w:r>
    </w:p>
    <w:p w14:paraId="5684F6D7"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4.4. При подаче транспортного средства под погрузку Клиент (или указанное им лицо) обязан проставить в каждый экземпляр товарно-транспортной накладной (транспортной накладной) дату и время подачи транспортного средства под погрузку, а также проверить перед погрузкой пригодность автомобиля для перевозки данного груза. При обнаружении неисправностей, неудовлетворительного санитарного состояния и других обстоятельств, которые могут повлиять на сохранность груза при перевозке Клиент (или указанное им лицо) должен отказаться от погрузки груза в этот автомобиль, при этом Клиент обязан произвести отметку об этом в каждый экземпляр товарно-транспортной накладной (транспортную накладную), удостоверив запись своей подписью и печатью. В случае возникновения разногласий с Перевозчиком должен быть составлен Акт. При отсутствии отметки в товарно-транспортной накладной (транспортной накладной) Клиент не вправе ссылаться на факт подачи транспортного средства в состоянии непригодном для осуществления перевозки, предусмотренной Договором.</w:t>
      </w:r>
    </w:p>
    <w:p w14:paraId="45FE7E55" w14:textId="2509892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4.5. Грузы, нуждающиеся в таре для предохранения от утраты, недостачи, порчи и повреждения при перевозке, должны предъявляться к перевозке в исправной таре. Если при наружном осмотре тары и упаковки предъявленного к перевозке груза будут замечены недостатки, вызывающие опасения порчи или повреждения груза Клиент (или указанное им лицо) должен привести тару/упаковку в соответствии с требованиями законодательства в сроки, обеспечивающие своевременную доставку груза.</w:t>
      </w:r>
    </w:p>
    <w:p w14:paraId="4F414FC1" w14:textId="7973FB0E"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4.6. Погрузка грузов на транспортное средство, закрепление, укрытие и увязка грузов должны производиться Клиентом (указанным им лицом). Клиент (указанное им лицо) по требованию Перевозчика (водителя) обязан устранить обнаруженные неисправности в укладке и креплении груза.</w:t>
      </w:r>
    </w:p>
    <w:p w14:paraId="179D86E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4.7. По окончанию погрузки груза на транспортное средство Клиент (указанное им лицо) обязан незамедлительно передать представителю Перевозчика (водителю) все экземпляры товарно-транспортной накладной (транспортную накладную) с отметкой о времени окончания погрузки и другие документы, необходимые для осуществления перевозки.</w:t>
      </w:r>
    </w:p>
    <w:p w14:paraId="114CA24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lastRenderedPageBreak/>
        <w:t>4.8. Необходимый простой транспортного средства под погрузкой составляет 8 часов с момента прибытия транспортного средства под погрузку. При сверхнормативном простое транспортного средства под погрузкой по вине Клиента (указанного им лица) Клиент обязан уплатить штраф в соответствии с п.1</w:t>
      </w:r>
      <w:r w:rsidR="00427E93">
        <w:rPr>
          <w:rFonts w:ascii="Times New Roman" w:eastAsia="Times New Roman" w:hAnsi="Times New Roman" w:cs="Times New Roman"/>
          <w:lang w:val="ru-RU"/>
        </w:rPr>
        <w:t>0</w:t>
      </w:r>
      <w:r w:rsidRPr="001C0096">
        <w:rPr>
          <w:rFonts w:ascii="Times New Roman" w:eastAsia="Times New Roman" w:hAnsi="Times New Roman" w:cs="Times New Roman"/>
        </w:rPr>
        <w:t>.2.4. настоящего Договора.</w:t>
      </w:r>
    </w:p>
    <w:p w14:paraId="43F9981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4.9. В случае опоздания подвижного состава под погрузку более чем на 6 часов, Перевозчик уплачивает штраф Клиенту в соответствии с п.1</w:t>
      </w:r>
      <w:r w:rsidR="00427E93">
        <w:rPr>
          <w:rFonts w:ascii="Times New Roman" w:eastAsia="Times New Roman" w:hAnsi="Times New Roman" w:cs="Times New Roman"/>
          <w:lang w:val="ru-RU"/>
        </w:rPr>
        <w:t>0</w:t>
      </w:r>
      <w:r w:rsidRPr="001C0096">
        <w:rPr>
          <w:rFonts w:ascii="Times New Roman" w:eastAsia="Times New Roman" w:hAnsi="Times New Roman" w:cs="Times New Roman"/>
        </w:rPr>
        <w:t>.3.1.</w:t>
      </w:r>
    </w:p>
    <w:p w14:paraId="594D7E1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0CEAB48A" w14:textId="7777777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5.  Транспортировка.</w:t>
      </w:r>
    </w:p>
    <w:p w14:paraId="231CBB7F"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2051B4C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5.1. Организация перевозки осуществляется в сроки и на условиях, указанных в Заявке.</w:t>
      </w:r>
    </w:p>
    <w:p w14:paraId="7992091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5.2. Перевозчик по требованию клиента предоставляет информацию о состоянии перевозки.</w:t>
      </w:r>
    </w:p>
    <w:p w14:paraId="7274AC45"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5.3. Перевозчик немедленно информирует Клиента обо всех возникающих обстоятельствах, препятствующих надлежащим образом исполнить свои обязательства в соответствии с настоящим Договором и Заявкой.</w:t>
      </w:r>
    </w:p>
    <w:p w14:paraId="0101D45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3E3B0E01" w14:textId="7777777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6.  Выгрузка.</w:t>
      </w:r>
    </w:p>
    <w:p w14:paraId="7A95096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42961C2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6.1. Перевозчик обязан в сроки, предусмотренные Заявкой, доставить груз и выдать лицу, уполномоченному на получение груза. Сроки доставки исчисляются с момента окончания погрузки и выдачи оформленных документов, необходимых для осуществления данной перевозки. В сроки доставки груза соответственно не включаются:</w:t>
      </w:r>
    </w:p>
    <w:p w14:paraId="13C2709D" w14:textId="6EE16A17" w:rsidR="00595B49" w:rsidRPr="001C0096" w:rsidRDefault="005D03F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52F81" w:rsidRPr="001C0096">
        <w:rPr>
          <w:rFonts w:ascii="Times New Roman" w:eastAsia="Times New Roman" w:hAnsi="Times New Roman" w:cs="Times New Roman"/>
        </w:rPr>
        <w:t>простой транспортного средства под погрузкой – 8 часов.</w:t>
      </w:r>
    </w:p>
    <w:p w14:paraId="25670137" w14:textId="628F19D7" w:rsidR="00595B49" w:rsidRPr="001C0096" w:rsidRDefault="00A63E6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52F81" w:rsidRPr="001C0096">
        <w:rPr>
          <w:rFonts w:ascii="Times New Roman" w:eastAsia="Times New Roman" w:hAnsi="Times New Roman" w:cs="Times New Roman"/>
        </w:rPr>
        <w:t>простой транспортного средства при разгрузке – 8 часов.</w:t>
      </w:r>
    </w:p>
    <w:p w14:paraId="7BA66E1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Транспортное средство подается на место выгрузки в указанное в Заявке время, дату и место. Перевозчик выполняет указания Заявки в соответствии с настоящим Договором при условии, что данные указания будут правомерными, осуществимыми и конкретными. Груз считается доставленным в момент предоставления подвижного состава под выгрузку.</w:t>
      </w:r>
    </w:p>
    <w:p w14:paraId="3AD9B99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6.2. Клиент обеспечивает условия беспрепятственной подачи транспортного средства под выгрузку (оформление всей необходимой документации для допуска подвижного состава к месту выгрузки и прочее).</w:t>
      </w:r>
    </w:p>
    <w:p w14:paraId="4DB21599"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6.3. Клиент обеспечивает готовность грузополучателя принять груз и осуществить его выгрузку.</w:t>
      </w:r>
    </w:p>
    <w:p w14:paraId="43F3617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6.4. Перевозчик, в соответствии с настоящим Договором и условиями Заявки предоставляет транспортное средство для разгрузки.</w:t>
      </w:r>
    </w:p>
    <w:p w14:paraId="6AEE74E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6.5. При прибытии транспортного средства в пункт разгрузки, указанный Клиентом в Заявке, грузополучатель, указанный Клиентом, проставляет отметку в каждом экземпляре товарно-транспортной накладной (транспортной накладной) о времени прибытия транспортного средства под разгрузку, принимает груз по качеству и количеству, указанным в товарно-транспортной накладной (транспортной накладной). Разгрузка транспортного средства осуществляется грузополучателем. Необходимый простой транспортного средства под разгрузкой – 8 часов с момента прибытия подвижного состава. По окончании разгрузки незамедлительно в товарно-транспортной накладной (транспортной накладной) делается отметка о времени окончания разгрузки перевезенного в соответствии с настоящим Договором груза.</w:t>
      </w:r>
    </w:p>
    <w:p w14:paraId="5908CDD6"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6.6. Клиент гарантирует, что все его представители в пунктах погрузки/разгрузки имеют юридическое право на осуществление материальных операций по отпуску/получению груза, право подписи на товарно-транспортной накладной (транспортной накладной) и путевых листах, отметки печатью. Клиент гарантирует компенсацию Перевозчику всех убытков, связанных с защитой Перевозчика против любых обвинений, выдвинутых против него вследствие отсутствия у Клиента необходимых товарно-транспортных документов (транспортных документов), сертификатов, ветеринарных свидетельств и т.п.</w:t>
      </w:r>
    </w:p>
    <w:p w14:paraId="41CD82DA" w14:textId="0AAF12E1"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6.7. В случае предъявления под выгрузку груза, не соответствующего по качеству и количеству, указанного в товарно-транспортной накладной (транспортной накладной), в соответствии с законодательством о грузоперевозках, составляется приемо-сдаточный акт. Клиент немедленно уведомляет об этом Перевозчика.</w:t>
      </w:r>
    </w:p>
    <w:p w14:paraId="0421C58F" w14:textId="77777777" w:rsidR="00DC3A6D" w:rsidRPr="00773C71" w:rsidRDefault="00D52F81" w:rsidP="00773C7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1EA4A2B1" w14:textId="6E66F38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7.  Страхование груза</w:t>
      </w:r>
    </w:p>
    <w:p w14:paraId="2D022C6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476F406B"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7.1. Перевозчик вправе использовать механизм страхования для покрытия своих рисков, связанных с исполнением настоящего договора.</w:t>
      </w:r>
    </w:p>
    <w:p w14:paraId="12071527" w14:textId="77777777" w:rsidR="00595B49"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7.2. Клиенту разъяснены риски, связанные с перевозкой грузов и предложено застраховать груз в страховой компании, рекомендуемой Перевозчиком.</w:t>
      </w:r>
    </w:p>
    <w:p w14:paraId="34C32933" w14:textId="77777777" w:rsidR="00A876CF" w:rsidRPr="001C0096" w:rsidRDefault="00A876CF">
      <w:pPr>
        <w:spacing w:line="240" w:lineRule="auto"/>
        <w:jc w:val="both"/>
        <w:rPr>
          <w:rFonts w:ascii="Times New Roman" w:eastAsia="Times New Roman" w:hAnsi="Times New Roman" w:cs="Times New Roman"/>
        </w:rPr>
      </w:pPr>
    </w:p>
    <w:p w14:paraId="3E104D90"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lastRenderedPageBreak/>
        <w:t>7.3. В подтверждение осуществления страхования предъявляемого к перевозке груза выдается полис страхования грузов на предъявителя (страхование «за счет кого следует», согласно ст. 930 ГК РФ).</w:t>
      </w:r>
    </w:p>
    <w:p w14:paraId="127C6475"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7.4. В случае необходимости страхования груза, Клиент делает отметку об этом в заявке. Перевозчик оказывает услугу по страхованию груза, исходя из ставки 0,3 % от стоимости груза (согласно накладной, счету и др. документам, подтверждающим стоимость груза).</w:t>
      </w:r>
    </w:p>
    <w:p w14:paraId="4926997F"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68DB716E" w14:textId="7777777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8.  Опасные грузы.</w:t>
      </w:r>
    </w:p>
    <w:p w14:paraId="459B7010"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7726ED40" w14:textId="47850339" w:rsidR="00325E37"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8.1. Легковоспламеняющиеся, взрывоопасные или вообще опасные по своей природе грузы, если Клиент (Грузоотправитель) при передаче не предупредил Перевозчика об этих свойствах, могут быть в любое время обезврежены или утилизированы Перевозчиком без возмещения Клиенту (Грузоотправителю) убытков, Клиент (Грузоотправитель) отвечает за убытки, причиненные Перевозчику и третьим лицам в связи с перевозкой и о</w:t>
      </w:r>
      <w:r w:rsidR="009F7A6D">
        <w:rPr>
          <w:rFonts w:ascii="Times New Roman" w:eastAsia="Times New Roman" w:hAnsi="Times New Roman" w:cs="Times New Roman"/>
        </w:rPr>
        <w:t xml:space="preserve">безвреживанием или утилизацией </w:t>
      </w:r>
      <w:r w:rsidRPr="001C0096">
        <w:rPr>
          <w:rFonts w:ascii="Times New Roman" w:eastAsia="Times New Roman" w:hAnsi="Times New Roman" w:cs="Times New Roman"/>
        </w:rPr>
        <w:t>таких грузов. При передаче Перевозчику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Перевозчик при их принятии не мог удостовериться в их свойствах путем наружного осмотра.</w:t>
      </w:r>
    </w:p>
    <w:p w14:paraId="2B68AF7B"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8.2. Если принятые для доставки с ведома и согласия Перевозчика грузы, указанные в предыдущем пункте, стали опасными для окружающих, либо для имущества Перевозчика или третьих лиц и обстоятельства не позволяют Перевозчику потребовать от Клиента немедленно их забрать, либо он не выполняет это требование, эти грузы могут быть обезврежены или уничтожены Перевозчиком без возмещения Клиенту (Грузополучателю) убытков.</w:t>
      </w:r>
    </w:p>
    <w:p w14:paraId="6A20C5A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064B1B1E" w14:textId="7777777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9.  Прочие условия (исполнение и действие договора)</w:t>
      </w:r>
    </w:p>
    <w:p w14:paraId="0A5C0F0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08B8BA0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9.1. Перевозчик вправе привлекать третьих лиц для исполнения возложенных на него настоящим Договором обязательств.</w:t>
      </w:r>
    </w:p>
    <w:p w14:paraId="31C4C95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9.2. Перевозчик вправе переуступать права и обязанности по Настоящему договору третьим лицам.</w:t>
      </w:r>
    </w:p>
    <w:p w14:paraId="656D4760"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9.3. Каждая сторона имеет право запросить другую сторону Акт сверки взаиморасчетов, обмен актами сверки осуществляется также посредством электронной связи. </w:t>
      </w:r>
    </w:p>
    <w:p w14:paraId="2C582B3B" w14:textId="05637C01"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9.4. Настоящий Договор вступает в действие с момента подписания,</w:t>
      </w:r>
      <w:r w:rsidR="00057344">
        <w:rPr>
          <w:rFonts w:ascii="Times New Roman" w:eastAsia="Times New Roman" w:hAnsi="Times New Roman" w:cs="Times New Roman"/>
        </w:rPr>
        <w:t xml:space="preserve"> </w:t>
      </w:r>
      <w:r w:rsidR="006F19BB">
        <w:rPr>
          <w:rFonts w:ascii="Times New Roman" w:eastAsia="Times New Roman" w:hAnsi="Times New Roman" w:cs="Times New Roman"/>
        </w:rPr>
        <w:t>и действует до «</w:t>
      </w:r>
      <w:r w:rsidR="006846AD">
        <w:rPr>
          <w:rFonts w:ascii="Times New Roman" w:eastAsia="Times New Roman" w:hAnsi="Times New Roman" w:cs="Times New Roman"/>
          <w:lang w:val="ru-RU"/>
        </w:rPr>
        <w:t>31</w:t>
      </w:r>
      <w:r w:rsidR="006F19BB">
        <w:rPr>
          <w:rFonts w:ascii="Times New Roman" w:eastAsia="Times New Roman" w:hAnsi="Times New Roman" w:cs="Times New Roman"/>
        </w:rPr>
        <w:t xml:space="preserve">» </w:t>
      </w:r>
      <w:r w:rsidR="006846AD">
        <w:rPr>
          <w:rFonts w:ascii="Times New Roman" w:eastAsia="Times New Roman" w:hAnsi="Times New Roman" w:cs="Times New Roman"/>
          <w:lang w:val="ru-RU"/>
        </w:rPr>
        <w:t>декабря</w:t>
      </w:r>
      <w:r w:rsidR="006F19BB">
        <w:rPr>
          <w:rFonts w:ascii="Times New Roman" w:eastAsia="Times New Roman" w:hAnsi="Times New Roman" w:cs="Times New Roman"/>
        </w:rPr>
        <w:t xml:space="preserve"> 20</w:t>
      </w:r>
      <w:r w:rsidR="006846AD">
        <w:rPr>
          <w:rFonts w:ascii="Times New Roman" w:eastAsia="Times New Roman" w:hAnsi="Times New Roman" w:cs="Times New Roman"/>
          <w:lang w:val="ru-RU"/>
        </w:rPr>
        <w:t>2</w:t>
      </w:r>
      <w:r w:rsidR="00777098">
        <w:rPr>
          <w:rFonts w:ascii="Times New Roman" w:eastAsia="Times New Roman" w:hAnsi="Times New Roman" w:cs="Times New Roman"/>
          <w:lang w:val="ru-RU"/>
        </w:rPr>
        <w:t>6</w:t>
      </w:r>
      <w:r w:rsidRPr="001C0096">
        <w:rPr>
          <w:rFonts w:ascii="Times New Roman" w:eastAsia="Times New Roman" w:hAnsi="Times New Roman" w:cs="Times New Roman"/>
        </w:rPr>
        <w:t xml:space="preserve"> г.</w:t>
      </w:r>
    </w:p>
    <w:p w14:paraId="4D7F4BD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9.5. Любые изменения и дополнения к настоящему Договору имеют силу только в том случае, если они оформлены письменно, содержат оттиски печатей сторон по договору и подписаны уполномоченными лицами обеих сторон. Стороны специально оговаривают, что электронные копии документов, таких как договор, акт выполненных работ, акт сверки и прочие, обладают юридической силой до представления сторонами их подлинников.</w:t>
      </w:r>
    </w:p>
    <w:p w14:paraId="278DC6BC"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9.6. Если за 20 дней до истечения срока действия настоящего Договора ни одна из сторон не известит другую сторону в письменном виде о своем желании расторгнуть настоящий Договор, то его действие пролонгируется на следующий календарный год.</w:t>
      </w:r>
    </w:p>
    <w:p w14:paraId="050DDA4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9.7. Настоящий Договор составлен в двух экземплярах, имеющих равную юридическую силу.</w:t>
      </w:r>
    </w:p>
    <w:p w14:paraId="7F7C0100"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9.8. Стороны устанавливают, что как сам Договор, так и все Приложения к нему, а также Заявки на перевозку груза направленные в том числе электронным средствам связи имеют юридическую силу для Сторон и являются неотъемлемой частью настоящего Договора.</w:t>
      </w:r>
    </w:p>
    <w:p w14:paraId="533F5F1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412F4254" w14:textId="7777777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10.  Ответственность сторон.</w:t>
      </w:r>
    </w:p>
    <w:p w14:paraId="4D1075F8"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0B8A82B0" w14:textId="71734690" w:rsidR="00DC3A6D"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10.1. Стороны несут ответственность за неисполнение и ненадлежащее исполнение своих обязательств, вытекающих из условий настоящего Договора, а в неурегулированной части, в соответствии с действующим российским законодательством. Сторона, нарушившая обязательства по настоящему Договору, без промедления должна принять все возможные меры по устранению таких нарушений, а также уведомить об этом другую сторону.</w:t>
      </w:r>
    </w:p>
    <w:p w14:paraId="5BC45A60" w14:textId="5F0D2053" w:rsidR="00595B49" w:rsidRPr="00A876CF" w:rsidRDefault="00D52F81">
      <w:pPr>
        <w:spacing w:line="240" w:lineRule="auto"/>
        <w:jc w:val="both"/>
        <w:rPr>
          <w:rFonts w:ascii="Times New Roman" w:eastAsia="Times New Roman" w:hAnsi="Times New Roman" w:cs="Times New Roman"/>
          <w:b/>
        </w:rPr>
      </w:pPr>
      <w:r w:rsidRPr="00A876CF">
        <w:rPr>
          <w:rFonts w:ascii="Times New Roman" w:eastAsia="Times New Roman" w:hAnsi="Times New Roman" w:cs="Times New Roman"/>
          <w:b/>
        </w:rPr>
        <w:t>10.2. Ответственность Клиента.</w:t>
      </w:r>
    </w:p>
    <w:p w14:paraId="16CBF6CF" w14:textId="54D96A03"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10.2.1. В случае не предоставления Клиентом необходимой информации о характеристиках и свойствах груза, условиях его перевозки, а также иной информации, необходимой для исполнения Перевозчику обязанностей, предусмотренных настоящим Договором, Клиент гарантирует возмещение любых убытков</w:t>
      </w:r>
      <w:r w:rsidR="009F7A6D">
        <w:rPr>
          <w:rFonts w:ascii="Times New Roman" w:eastAsia="Times New Roman" w:hAnsi="Times New Roman" w:cs="Times New Roman"/>
          <w:lang w:val="ru-RU"/>
        </w:rPr>
        <w:t>,</w:t>
      </w:r>
      <w:r w:rsidRPr="001C0096">
        <w:rPr>
          <w:rFonts w:ascii="Times New Roman" w:eastAsia="Times New Roman" w:hAnsi="Times New Roman" w:cs="Times New Roman"/>
        </w:rPr>
        <w:t xml:space="preserve"> подтвержденных документально, причиненных Перевозчику.</w:t>
      </w:r>
    </w:p>
    <w:p w14:paraId="29C82630" w14:textId="7AE1D76C"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lastRenderedPageBreak/>
        <w:t>10.2.2. В случае не</w:t>
      </w:r>
      <w:r w:rsidR="00F560A8">
        <w:rPr>
          <w:rFonts w:ascii="Times New Roman" w:eastAsia="Times New Roman" w:hAnsi="Times New Roman" w:cs="Times New Roman"/>
          <w:lang w:val="ru-RU"/>
        </w:rPr>
        <w:t xml:space="preserve"> </w:t>
      </w:r>
      <w:r w:rsidRPr="001C0096">
        <w:rPr>
          <w:rFonts w:ascii="Times New Roman" w:eastAsia="Times New Roman" w:hAnsi="Times New Roman" w:cs="Times New Roman"/>
        </w:rPr>
        <w:t>предъявления Клиентом (указанным им лицом) к перевозке груза, обусловленного настоящим Договором и документов, необходимых для осуществления перевозки Клиент обязан оплатить стоимость холостого пробега транспортного средства в обоих направлениях, а также штраф за простой транспортного средства, в ожидании погрузки в соответствии с п. 10.2.4. настоящего Договора.</w:t>
      </w:r>
    </w:p>
    <w:p w14:paraId="7E6DC1BF"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10.2.3. При нарушении правил размещения груза на подвижном составе в процессе погрузки Клиентом (указанным им лицом) дополнительные расходы, вызванные перегрузом транспортного средства общим и по осям, дополнительно оплачиваются Клиентом.</w:t>
      </w:r>
    </w:p>
    <w:p w14:paraId="53AEB312" w14:textId="77777777" w:rsidR="00325E37"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10.2.4. При сверхнормативном простое транспортного средства под погрузкой или разгрузкой и таможенным оформлением Клиент обязан уплатить Перевозчику штраф 5000 (Пять тысяч) рублей за каждые начавшиеся сутки такой просрочки. Погрузка груза на транспортное средство считается законченной только при предоставлении документов, необходимых для </w:t>
      </w:r>
    </w:p>
    <w:p w14:paraId="7018AEF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осуществления перевозки и товарно-транспортной накладной (транспортной накладной) с отметкой об окончании погрузки. Окончание разгрузки также отмечается в товарно-транспортной накладной (транспортной накладной) лицом, уполномоченным на получение груза.</w:t>
      </w:r>
    </w:p>
    <w:p w14:paraId="7DFC9251"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10.2.5. Клиент несет ответственность перед Перевозчиком за все последствия неправильности, неточности или неполноты сведений, указанных в товарно-транспортной накладной (транспортной накладной) путем оплаты убытков, понесенных Перевозчиком.</w:t>
      </w:r>
    </w:p>
    <w:p w14:paraId="5D8618F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10.2.6. Клиент несет ответственность за ущерб, причиненный транспортному средству, автоприцепу, в период ожидания и проведения погрузочно-разгрузочных работ в момент нахождения на складе отправления/ назначения, а также за последствия, связанные с несоблюдением правил техники безопасности при работе с автоприцепами и другими транспортно-погрузочными средствами при наличии вины Клиента.</w:t>
      </w:r>
    </w:p>
    <w:p w14:paraId="7C77EEED"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10.2.7. Клиент гарантирует возмещение Перевозчику всех документально подтвержденных расходов, понесенных им в процессе оказания услуг по Договору.</w:t>
      </w:r>
    </w:p>
    <w:p w14:paraId="2015F355"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10.2.8. Перевозчик вправе удерживать находящийся в его распоряжении груз до оплаты стоимости услуг Перевозчика, возмещения понесенных им в интересах Клиента расходов или до предоставления Клиентом надлежащего обеспечения исполнения своих обязательств. В этом случае Клиент также оплачивает расходы, связанные с удержанием груза. За возникшую порчу груза вследствие его удержания Перевозчиком в случаях, предусмотренных настоящим пунктом, ответственность несет Клиент.</w:t>
      </w:r>
    </w:p>
    <w:p w14:paraId="0524D9D3" w14:textId="77777777" w:rsidR="00595B49" w:rsidRPr="00A876CF" w:rsidRDefault="00D52F81">
      <w:pPr>
        <w:spacing w:line="240" w:lineRule="auto"/>
        <w:jc w:val="both"/>
        <w:rPr>
          <w:rFonts w:ascii="Times New Roman" w:eastAsia="Times New Roman" w:hAnsi="Times New Roman" w:cs="Times New Roman"/>
          <w:b/>
        </w:rPr>
      </w:pPr>
      <w:r w:rsidRPr="00A876CF">
        <w:rPr>
          <w:rFonts w:ascii="Times New Roman" w:eastAsia="Times New Roman" w:hAnsi="Times New Roman" w:cs="Times New Roman"/>
          <w:b/>
        </w:rPr>
        <w:t>10.3. Ответственность Перевозчика.</w:t>
      </w:r>
    </w:p>
    <w:p w14:paraId="71C5343D"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10.3.1. В случае несвоевременной подачи транспортного средства к месту погрузки, согласованному в Заявке, Перевозчик уплачивает Клиенту по 2000 (Две тысячи) рублей за каждые начавшиеся сутки просрочки при подаче транспортного средства под погрузку, кроме выходных и праздничных дней.</w:t>
      </w:r>
    </w:p>
    <w:p w14:paraId="3571F807"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10.3.2. В случае несоблюдения сроков доставки груза, согласованных в Заявке, Перевозчик уплачивает по 2000 (Две тысячи) рублей за каждые начавшиеся сутки просрочки подачи транспортного средства под разгрузку, кроме выходных и праздничных дней.</w:t>
      </w:r>
    </w:p>
    <w:p w14:paraId="704505B9"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10.3.3. Перевозчик несёт ответственность при утрате, недостаче, порче груза с момента принятия груза к перевозке до момента сдачи груза получателю в размере стоимости утраченного, недостающего или испорченного груза при предоставлении Клиентом товарно-транспортной накладной (транспортной накладной) и иных подтверждающих документов.</w:t>
      </w:r>
    </w:p>
    <w:p w14:paraId="22F97A9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10.3.4. Стороны специально оговорили, что величина штрафа, установленная п.10.3.1. и п. 10.3.2. настоящего Договора, в случае нарушения сроков исполнения обязательств Перевозчиком, является необходимой и достаточной для возмещения убытков, понесенных Клиентом по причине указанных обстоятельств.</w:t>
      </w:r>
    </w:p>
    <w:p w14:paraId="57E12B1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10.3.5. Перевозчик не несет ответственности перед Клиентом за утрату либо повреждение груза, если это событие произошло вследствие:</w:t>
      </w:r>
    </w:p>
    <w:p w14:paraId="743F776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умысла Клиента,</w:t>
      </w:r>
    </w:p>
    <w:p w14:paraId="41D3DCDE"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задержки рейса, произошедшей по вине Клиента,</w:t>
      </w:r>
    </w:p>
    <w:p w14:paraId="77CD0AA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несоответствующей упаковки или укупорки груза,</w:t>
      </w:r>
    </w:p>
    <w:p w14:paraId="101DEED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недостачи груза при целостности наружной упаковки и ненарушенных пломбах грузоотправителя,</w:t>
      </w:r>
    </w:p>
    <w:p w14:paraId="675FE5CC" w14:textId="7E996D90"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в иных случаях, предусмотренных действующим законодательством.</w:t>
      </w:r>
    </w:p>
    <w:p w14:paraId="64FFB872" w14:textId="77777777" w:rsidR="00DC3A6D" w:rsidRDefault="00773C71" w:rsidP="00773C71">
      <w:pPr>
        <w:spacing w:line="240" w:lineRule="auto"/>
        <w:jc w:val="both"/>
        <w:rPr>
          <w:rFonts w:ascii="Times New Roman" w:eastAsia="Times New Roman" w:hAnsi="Times New Roman" w:cs="Times New Roman"/>
          <w:b/>
        </w:rPr>
      </w:pPr>
      <w:r>
        <w:rPr>
          <w:rFonts w:ascii="Times New Roman" w:eastAsia="Times New Roman" w:hAnsi="Times New Roman" w:cs="Times New Roman"/>
        </w:rPr>
        <w:t xml:space="preserve"> </w:t>
      </w:r>
    </w:p>
    <w:p w14:paraId="4153D87D" w14:textId="6ADDD0A0"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11.  Порядок расчетов.</w:t>
      </w:r>
    </w:p>
    <w:p w14:paraId="48A4FC8A"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7C791EC2"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11.1.Стоимость услуг Перевозчика определяется по взаимной договоренности по каждой конкретной перевозке и фиксируется в заявке.</w:t>
      </w:r>
    </w:p>
    <w:p w14:paraId="4D9DF681"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11.2. Оплата по Договору включают в себя:</w:t>
      </w:r>
    </w:p>
    <w:p w14:paraId="4006A0C9" w14:textId="396C10AF" w:rsidR="00595B49" w:rsidRPr="001C0096" w:rsidRDefault="00A63E6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52F81" w:rsidRPr="001C0096">
        <w:rPr>
          <w:rFonts w:ascii="Times New Roman" w:eastAsia="Times New Roman" w:hAnsi="Times New Roman" w:cs="Times New Roman"/>
        </w:rPr>
        <w:t>вознаграждение Перевозчику за транспортно-экспедиционные услуги</w:t>
      </w:r>
    </w:p>
    <w:p w14:paraId="59530467" w14:textId="5AF5C546" w:rsidR="00595B49" w:rsidRPr="001C0096" w:rsidRDefault="00A63E6D">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D52F81" w:rsidRPr="001C0096">
        <w:rPr>
          <w:rFonts w:ascii="Times New Roman" w:eastAsia="Times New Roman" w:hAnsi="Times New Roman" w:cs="Times New Roman"/>
        </w:rPr>
        <w:t>возмещение стоимости перевозки,</w:t>
      </w:r>
    </w:p>
    <w:p w14:paraId="60DCC4E6" w14:textId="0DE2F778" w:rsidR="00595B49" w:rsidRPr="001C0096" w:rsidRDefault="00A63E6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52F81" w:rsidRPr="001C0096">
        <w:rPr>
          <w:rFonts w:ascii="Times New Roman" w:eastAsia="Times New Roman" w:hAnsi="Times New Roman" w:cs="Times New Roman"/>
        </w:rPr>
        <w:t>расходы по организации перевозки и иные платежи за дополнительно оказанные услуги.</w:t>
      </w:r>
    </w:p>
    <w:p w14:paraId="107A9176"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Сумма вознаграждения Перевозчика за транспортно-экспедиционные услуги удерживается Перевозчиком самостоятельно.</w:t>
      </w:r>
    </w:p>
    <w:p w14:paraId="492B108B"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11.3. Оплата услуг Перевозчика осуществляется Клиентом на основании счета, с приложением акта выполненных работ, в течение 5 банковских дней по получению Клиентом факсимильной или электронной копии счета, если иное не предусмотрено в Заявке. По соглашению сторон порядок оплаты может быть пересмотрен в зависимости от условий конкретной перевозки.</w:t>
      </w:r>
    </w:p>
    <w:p w14:paraId="1426729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11.4. В случае просрочки оплаты услуг по настоящему Договору Клиент обязан уплатить неустойку в размере 1 % от неуплаченной суммы за каждый день просрочки платежа сверх понесенных Перевозчиком убытков.</w:t>
      </w:r>
    </w:p>
    <w:p w14:paraId="22062F38" w14:textId="1CF28980"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11.5. Стоимость услуг Перевозчика, рассчитанная в соответствии с настоящим Договором</w:t>
      </w:r>
      <w:r w:rsidR="00064D93">
        <w:rPr>
          <w:rFonts w:ascii="Times New Roman" w:eastAsia="Times New Roman" w:hAnsi="Times New Roman" w:cs="Times New Roman"/>
          <w:lang w:val="ru-RU"/>
        </w:rPr>
        <w:t>,</w:t>
      </w:r>
      <w:r w:rsidRPr="001C0096">
        <w:rPr>
          <w:rFonts w:ascii="Times New Roman" w:eastAsia="Times New Roman" w:hAnsi="Times New Roman" w:cs="Times New Roman"/>
        </w:rPr>
        <w:t xml:space="preserve"> уменьшается на сумму, рассчитанную в соответствии с п. 10.3.1. – 10.3.2</w:t>
      </w:r>
      <w:r w:rsidR="00064D93">
        <w:rPr>
          <w:rFonts w:ascii="Times New Roman" w:eastAsia="Times New Roman" w:hAnsi="Times New Roman" w:cs="Times New Roman"/>
        </w:rPr>
        <w:t xml:space="preserve">, а также увеличивается </w:t>
      </w:r>
      <w:r w:rsidRPr="001C0096">
        <w:rPr>
          <w:rFonts w:ascii="Times New Roman" w:eastAsia="Times New Roman" w:hAnsi="Times New Roman" w:cs="Times New Roman"/>
        </w:rPr>
        <w:t>на сумму, рассчитанную в соответствии с п. 10.2.4. настоящего договора.</w:t>
      </w:r>
    </w:p>
    <w:p w14:paraId="624E4B90"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70B5B371" w14:textId="7777777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12.  Действие непреодолимой силы.</w:t>
      </w:r>
    </w:p>
    <w:p w14:paraId="05B1F7FB"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17830A77"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12.1.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 желания сторон, которые нельзя предвидеть или избежать, включая издание акта государственного органа, объявленную или фактическую войну, эпидемию, блокаду, землетрясение, наводнение, пожары и другие стихийные бедствия, аварии на производстве, повлекшие приостановление производства на срок свыше трех суток.</w:t>
      </w:r>
    </w:p>
    <w:p w14:paraId="1935262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12.2.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2704DB51"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12.3. Сторона, которая не исполняет своего обязательства, должна в течение 2 (двух) рабочих дней дать письменное извещение контрагенту о препятствии и его влиянии на исполнение обязательств по Договору.</w:t>
      </w:r>
    </w:p>
    <w:p w14:paraId="005E7AA9"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12.4.Если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Перевозчиком и Клиентом путем направления извещения другой стороне.</w:t>
      </w:r>
    </w:p>
    <w:p w14:paraId="43945CC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2DB7ADF6" w14:textId="77777777"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13.  Порядок разрешения споров.</w:t>
      </w:r>
    </w:p>
    <w:p w14:paraId="7A9987A9"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6EF661AB"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13.1. Применимым законодательством по настоящему договору является законодательство Российской Федерации.</w:t>
      </w:r>
    </w:p>
    <w:p w14:paraId="7D0DBFF3"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13.2. Все споры или разногласия, возникающие между сторонами по настоящему Договору или в связи с ним, разрешаются в претензионном порядке. Срок ответа на претензию 20 дней.</w:t>
      </w:r>
    </w:p>
    <w:p w14:paraId="1389BD99" w14:textId="090C4AB0"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13.3. Претензии к Перевозчику, вытекающие из настоящего договора должны быть поданы в течение 20 дней с момента окончания перевозки (разгрузки автомобиля), но не позднее предельных сроков, установленных законодательством РФ. К претензии должны быть приложены документы, подтверждающие обоснованность требований</w:t>
      </w:r>
      <w:r w:rsidR="009F7A6D">
        <w:rPr>
          <w:rFonts w:ascii="Times New Roman" w:eastAsia="Times New Roman" w:hAnsi="Times New Roman" w:cs="Times New Roman"/>
          <w:lang w:val="ru-RU"/>
        </w:rPr>
        <w:t>,</w:t>
      </w:r>
      <w:r w:rsidRPr="001C0096">
        <w:rPr>
          <w:rFonts w:ascii="Times New Roman" w:eastAsia="Times New Roman" w:hAnsi="Times New Roman" w:cs="Times New Roman"/>
        </w:rPr>
        <w:t xml:space="preserve"> изложенных в претензии.</w:t>
      </w:r>
    </w:p>
    <w:p w14:paraId="263B54D9" w14:textId="3799E70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13.4. Если при осуществлении перевозки по настоящему договору имели место утрата, порча или повреждение перевозимого груза, то претензия должна быть подана в течение 25 дней с момента окончания перевозки (разгрузки автомобиля), но не позднее предельных сроков, установленных законодательством РФ. К претензии должны прилагаться следующие документы: акт о повреждении груза, заключение компетентных органов о размере причиненного ущерба, документы</w:t>
      </w:r>
      <w:r w:rsidR="009F7A6D">
        <w:rPr>
          <w:rFonts w:ascii="Times New Roman" w:eastAsia="Times New Roman" w:hAnsi="Times New Roman" w:cs="Times New Roman"/>
          <w:lang w:val="ru-RU"/>
        </w:rPr>
        <w:t>,</w:t>
      </w:r>
      <w:r w:rsidRPr="001C0096">
        <w:rPr>
          <w:rFonts w:ascii="Times New Roman" w:eastAsia="Times New Roman" w:hAnsi="Times New Roman" w:cs="Times New Roman"/>
        </w:rPr>
        <w:t xml:space="preserve"> подтверждающие стоимость груза, расчет размера ущерба. Клиент обязуется предоставить дополнительные документы, необходимые для урегулирования вопроса возмещения ущерба в страховой компании.</w:t>
      </w:r>
    </w:p>
    <w:p w14:paraId="4D32E07F"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13.5.  Ответ на претензию (возражения или официальное письмо о признании претензии) должен быть дан в течение 7 (семи) дней в соответствии с законом о транспортно-экспедиционной деятельности.</w:t>
      </w:r>
    </w:p>
    <w:p w14:paraId="33DB55E8" w14:textId="77777777" w:rsidR="00325E37"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13.6. В случае невозможности разрешения разногласий путем переговоров они подлежат </w:t>
      </w:r>
    </w:p>
    <w:p w14:paraId="007B8318" w14:textId="159E09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рассмотрению в суде по месту нахождения Перевозчика в установленном законом порядке.</w:t>
      </w:r>
    </w:p>
    <w:p w14:paraId="1D60F315" w14:textId="77777777" w:rsidR="00DC3A6D" w:rsidRPr="00773C71" w:rsidRDefault="00D52F81" w:rsidP="00773C7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2B5A2B6C" w14:textId="4E9ED2CC" w:rsidR="00595B49" w:rsidRPr="001C0096" w:rsidRDefault="00D52F81">
      <w:pPr>
        <w:spacing w:line="240" w:lineRule="auto"/>
        <w:jc w:val="center"/>
        <w:rPr>
          <w:rFonts w:ascii="Times New Roman" w:eastAsia="Times New Roman" w:hAnsi="Times New Roman" w:cs="Times New Roman"/>
          <w:b/>
        </w:rPr>
      </w:pPr>
      <w:r w:rsidRPr="001C0096">
        <w:rPr>
          <w:rFonts w:ascii="Times New Roman" w:eastAsia="Times New Roman" w:hAnsi="Times New Roman" w:cs="Times New Roman"/>
          <w:b/>
        </w:rPr>
        <w:t>14.  Заключительные положения.</w:t>
      </w:r>
    </w:p>
    <w:p w14:paraId="3D409574"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 </w:t>
      </w:r>
    </w:p>
    <w:p w14:paraId="71B262B5" w14:textId="77777777" w:rsidR="00A876CF"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14.1.  Сроки доставки исчисляются с 00 ч. 00 мин. дня, следующего за днем приемки груза к перевозке.</w:t>
      </w:r>
    </w:p>
    <w:p w14:paraId="6381C0EC"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 xml:space="preserve">14.2. Являются действительными и имеют юридическую силу накладные, письма, уведомления, извещения, и иные документы, изготовленные в целях исполнения настоящего договора и подготовленные в письменной </w:t>
      </w:r>
      <w:r w:rsidRPr="001C0096">
        <w:rPr>
          <w:rFonts w:ascii="Times New Roman" w:eastAsia="Times New Roman" w:hAnsi="Times New Roman" w:cs="Times New Roman"/>
        </w:rPr>
        <w:lastRenderedPageBreak/>
        <w:t>форме, подписанные уполномоченными лицами сторон с проставлением оттиска печати организации и переданные другой стороне договора:</w:t>
      </w:r>
    </w:p>
    <w:p w14:paraId="03D311A7" w14:textId="1487A809" w:rsidR="00595B49" w:rsidRPr="001C0096" w:rsidRDefault="005D03F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52F81" w:rsidRPr="001C0096">
        <w:rPr>
          <w:rFonts w:ascii="Times New Roman" w:eastAsia="Times New Roman" w:hAnsi="Times New Roman" w:cs="Times New Roman"/>
        </w:rPr>
        <w:t>курьером в том числе лицом, предъявляющим надлежащим образом оформленные документы;</w:t>
      </w:r>
    </w:p>
    <w:p w14:paraId="5358E711" w14:textId="73B66785" w:rsidR="00595B49" w:rsidRPr="001C0096" w:rsidRDefault="005D03FD">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sidR="00D52F81" w:rsidRPr="001C0096">
        <w:rPr>
          <w:rFonts w:ascii="Times New Roman" w:eastAsia="Times New Roman" w:hAnsi="Times New Roman" w:cs="Times New Roman"/>
        </w:rPr>
        <w:t xml:space="preserve"> почтовым отправлением;</w:t>
      </w:r>
    </w:p>
    <w:p w14:paraId="14A5683F" w14:textId="7717085E" w:rsidR="00595B49" w:rsidRPr="001C0096" w:rsidRDefault="005D03FD">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sidR="00D52F81" w:rsidRPr="001C0096">
        <w:rPr>
          <w:rFonts w:ascii="Times New Roman" w:eastAsia="Times New Roman" w:hAnsi="Times New Roman" w:cs="Times New Roman"/>
        </w:rPr>
        <w:t xml:space="preserve"> электронной почтой.</w:t>
      </w:r>
    </w:p>
    <w:p w14:paraId="289CF009" w14:textId="77777777" w:rsidR="00595B49" w:rsidRPr="001C0096" w:rsidRDefault="00D52F81">
      <w:pPr>
        <w:spacing w:line="240" w:lineRule="auto"/>
        <w:jc w:val="both"/>
        <w:rPr>
          <w:rFonts w:ascii="Times New Roman" w:eastAsia="Times New Roman" w:hAnsi="Times New Roman" w:cs="Times New Roman"/>
        </w:rPr>
      </w:pPr>
      <w:r w:rsidRPr="001C0096">
        <w:rPr>
          <w:rFonts w:ascii="Times New Roman" w:eastAsia="Times New Roman" w:hAnsi="Times New Roman" w:cs="Times New Roman"/>
        </w:rPr>
        <w:t>14.3. Если при исполнении обязательств по настоящему договору обнаруживаются препятствия к надлежащему их исполнению, каждая из Сторон обязан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7B1571F" w14:textId="77777777" w:rsidR="001C0096" w:rsidRDefault="00D52F81" w:rsidP="00773C71">
      <w:pPr>
        <w:spacing w:line="240" w:lineRule="auto"/>
        <w:jc w:val="both"/>
        <w:rPr>
          <w:rFonts w:ascii="Times New Roman" w:eastAsia="Times New Roman" w:hAnsi="Times New Roman" w:cs="Times New Roman"/>
          <w:b/>
        </w:rPr>
      </w:pPr>
      <w:r w:rsidRPr="001C0096">
        <w:rPr>
          <w:rFonts w:ascii="Times New Roman" w:eastAsia="Times New Roman" w:hAnsi="Times New Roman" w:cs="Times New Roman"/>
        </w:rPr>
        <w:t>14.4. В случае изменения банковских реквизитов, адреса местонахождения, номеров средств связи Перевозчик и Клиент обязаны незамедлительно, но в любом случае в срок не более 5 (пяти) рабочих дней сообщить об этом другой Стороне, в противном случае все документы, информация, направленная по указанным в настоящем договоре реквизитам, адресам и средствам связи, считается направленной надлежащим образом.</w:t>
      </w:r>
    </w:p>
    <w:p w14:paraId="59680F89" w14:textId="77777777" w:rsidR="00773C71" w:rsidRDefault="00773C71" w:rsidP="00773C71">
      <w:pPr>
        <w:spacing w:line="240" w:lineRule="auto"/>
        <w:jc w:val="both"/>
        <w:rPr>
          <w:rFonts w:ascii="Times New Roman" w:eastAsia="Times New Roman" w:hAnsi="Times New Roman" w:cs="Times New Roman"/>
          <w:b/>
        </w:rPr>
      </w:pPr>
    </w:p>
    <w:p w14:paraId="0828DB5B" w14:textId="77777777" w:rsidR="00773C71" w:rsidRDefault="00D52F81">
      <w:pPr>
        <w:spacing w:before="120" w:after="120" w:line="240" w:lineRule="auto"/>
        <w:ind w:left="3060" w:hanging="360"/>
        <w:jc w:val="both"/>
        <w:rPr>
          <w:rFonts w:ascii="Times New Roman" w:eastAsia="Times New Roman" w:hAnsi="Times New Roman" w:cs="Times New Roman"/>
          <w:b/>
        </w:rPr>
      </w:pPr>
      <w:r>
        <w:rPr>
          <w:rFonts w:ascii="Times New Roman" w:eastAsia="Times New Roman" w:hAnsi="Times New Roman" w:cs="Times New Roman"/>
          <w:b/>
        </w:rPr>
        <w:t>15.    Юридические реквизиты сторон</w:t>
      </w:r>
    </w:p>
    <w:p w14:paraId="2273EAB5" w14:textId="5A998561" w:rsidR="00595B49" w:rsidRDefault="00595B49">
      <w:pPr>
        <w:spacing w:before="120" w:after="120" w:line="240" w:lineRule="auto"/>
        <w:ind w:left="3060" w:hanging="360"/>
        <w:jc w:val="both"/>
        <w:rPr>
          <w:rFonts w:ascii="Times New Roman" w:eastAsia="Times New Roman" w:hAnsi="Times New Roman" w:cs="Times New Roman"/>
          <w:b/>
        </w:rPr>
      </w:pPr>
    </w:p>
    <w:tbl>
      <w:tblPr>
        <w:tblStyle w:val="a5"/>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165"/>
        <w:gridCol w:w="5291"/>
      </w:tblGrid>
      <w:tr w:rsidR="00EA0CE6" w14:paraId="7A135293" w14:textId="77777777" w:rsidTr="001F5A31">
        <w:tc>
          <w:tcPr>
            <w:tcW w:w="5199" w:type="dxa"/>
            <w:gridSpan w:val="2"/>
          </w:tcPr>
          <w:p w14:paraId="3C992649" w14:textId="77777777" w:rsidR="00EA0CE6" w:rsidRDefault="00EA0CE6" w:rsidP="001F5A31">
            <w:pPr>
              <w:jc w:val="both"/>
              <w:rPr>
                <w:rFonts w:ascii="Times New Roman" w:eastAsia="Times New Roman" w:hAnsi="Times New Roman" w:cs="Times New Roman"/>
                <w:color w:val="000000"/>
              </w:rPr>
            </w:pPr>
            <w:r>
              <w:rPr>
                <w:rFonts w:ascii="Times New Roman" w:eastAsia="Times New Roman" w:hAnsi="Times New Roman" w:cs="Times New Roman"/>
                <w:b/>
              </w:rPr>
              <w:t xml:space="preserve">Перевозчик:                                                                                 </w:t>
            </w:r>
          </w:p>
        </w:tc>
        <w:tc>
          <w:tcPr>
            <w:tcW w:w="5291" w:type="dxa"/>
          </w:tcPr>
          <w:p w14:paraId="5A5E98A8" w14:textId="77777777" w:rsidR="00EA0CE6" w:rsidRDefault="00EA0CE6" w:rsidP="001F5A31">
            <w:pPr>
              <w:jc w:val="both"/>
              <w:rPr>
                <w:rFonts w:ascii="Times New Roman" w:eastAsia="Times New Roman" w:hAnsi="Times New Roman" w:cs="Times New Roman"/>
                <w:lang w:val="en-US"/>
              </w:rPr>
            </w:pPr>
            <w:r>
              <w:rPr>
                <w:rFonts w:ascii="Times New Roman" w:eastAsia="Times New Roman" w:hAnsi="Times New Roman" w:cs="Times New Roman"/>
                <w:b/>
              </w:rPr>
              <w:t>Клиент:</w:t>
            </w:r>
          </w:p>
        </w:tc>
      </w:tr>
      <w:tr w:rsidR="00EA0CE6" w14:paraId="6AE1F327" w14:textId="77777777" w:rsidTr="001F5A31">
        <w:tc>
          <w:tcPr>
            <w:tcW w:w="5199" w:type="dxa"/>
            <w:gridSpan w:val="2"/>
          </w:tcPr>
          <w:p w14:paraId="5253C0AC" w14:textId="77777777" w:rsidR="00EA0CE6" w:rsidRDefault="00EA0CE6" w:rsidP="001F5A31">
            <w:pPr>
              <w:jc w:val="both"/>
              <w:rPr>
                <w:rFonts w:ascii="Times New Roman" w:eastAsia="Times New Roman" w:hAnsi="Times New Roman" w:cs="Times New Roman"/>
                <w:color w:val="000000"/>
              </w:rPr>
            </w:pPr>
          </w:p>
        </w:tc>
        <w:tc>
          <w:tcPr>
            <w:tcW w:w="5291" w:type="dxa"/>
          </w:tcPr>
          <w:p w14:paraId="72135648" w14:textId="77777777" w:rsidR="00EA0CE6" w:rsidRDefault="00EA0CE6" w:rsidP="001F5A31">
            <w:pPr>
              <w:jc w:val="both"/>
              <w:rPr>
                <w:rFonts w:ascii="Times New Roman" w:eastAsia="Times New Roman" w:hAnsi="Times New Roman" w:cs="Times New Roman"/>
                <w:lang w:val="en-US"/>
              </w:rPr>
            </w:pPr>
          </w:p>
        </w:tc>
      </w:tr>
      <w:tr w:rsidR="00EA0CE6" w14:paraId="11997BF6" w14:textId="77777777" w:rsidTr="001F5A31">
        <w:tc>
          <w:tcPr>
            <w:tcW w:w="5199" w:type="dxa"/>
            <w:gridSpan w:val="2"/>
          </w:tcPr>
          <w:p w14:paraId="793A07B1" w14:textId="77777777" w:rsidR="00EA0CE6" w:rsidRDefault="00EA0CE6" w:rsidP="001F5A31">
            <w:pPr>
              <w:jc w:val="both"/>
              <w:rPr>
                <w:rFonts w:ascii="Times New Roman" w:eastAsia="Times New Roman" w:hAnsi="Times New Roman" w:cs="Times New Roman"/>
                <w:lang w:val="en-US"/>
              </w:rPr>
            </w:pPr>
            <w:r>
              <w:rPr>
                <w:rFonts w:ascii="Times New Roman" w:eastAsia="Times New Roman" w:hAnsi="Times New Roman" w:cs="Times New Roman"/>
                <w:color w:val="000000"/>
              </w:rPr>
              <w:t xml:space="preserve">ИП </w:t>
            </w:r>
            <w:proofErr w:type="spellStart"/>
            <w:r>
              <w:rPr>
                <w:rFonts w:ascii="Times New Roman" w:eastAsia="Times New Roman" w:hAnsi="Times New Roman" w:cs="Times New Roman"/>
              </w:rPr>
              <w:t>Юхманов</w:t>
            </w:r>
            <w:proofErr w:type="spellEnd"/>
            <w:r>
              <w:rPr>
                <w:rFonts w:ascii="Times New Roman" w:eastAsia="Times New Roman" w:hAnsi="Times New Roman" w:cs="Times New Roman"/>
              </w:rPr>
              <w:t xml:space="preserve"> Алексей Евгеньевич</w:t>
            </w:r>
          </w:p>
        </w:tc>
        <w:tc>
          <w:tcPr>
            <w:tcW w:w="5291" w:type="dxa"/>
            <w:tcBorders>
              <w:bottom w:val="single" w:sz="4" w:space="0" w:color="auto"/>
            </w:tcBorders>
          </w:tcPr>
          <w:p w14:paraId="4245FA20" w14:textId="77777777" w:rsidR="00EA0CE6" w:rsidRDefault="00EA0CE6" w:rsidP="001F5A31">
            <w:pPr>
              <w:jc w:val="both"/>
              <w:rPr>
                <w:rFonts w:ascii="Times New Roman" w:eastAsia="Times New Roman" w:hAnsi="Times New Roman" w:cs="Times New Roman"/>
                <w:lang w:val="en-US"/>
              </w:rPr>
            </w:pPr>
          </w:p>
        </w:tc>
      </w:tr>
      <w:tr w:rsidR="00EA0CE6" w14:paraId="64795517" w14:textId="77777777" w:rsidTr="001F5A31">
        <w:tc>
          <w:tcPr>
            <w:tcW w:w="5199" w:type="dxa"/>
            <w:gridSpan w:val="2"/>
          </w:tcPr>
          <w:p w14:paraId="48355A25" w14:textId="77777777" w:rsidR="00EA0CE6" w:rsidRDefault="00EA0CE6" w:rsidP="001F5A31">
            <w:pPr>
              <w:jc w:val="both"/>
              <w:rPr>
                <w:rFonts w:ascii="Times New Roman" w:eastAsia="Times New Roman" w:hAnsi="Times New Roman" w:cs="Times New Roman"/>
                <w:lang w:val="en-US"/>
              </w:rPr>
            </w:pPr>
            <w:r>
              <w:rPr>
                <w:rFonts w:ascii="Times New Roman" w:eastAsia="Times New Roman" w:hAnsi="Times New Roman" w:cs="Times New Roman"/>
              </w:rPr>
              <w:t>ИНН</w:t>
            </w:r>
            <w:r w:rsidRPr="00007CF4">
              <w:rPr>
                <w:rFonts w:ascii="Times New Roman" w:eastAsia="Times New Roman" w:hAnsi="Times New Roman" w:cs="Times New Roman"/>
                <w:lang w:val="en-US"/>
              </w:rPr>
              <w:t xml:space="preserve"> 525616924654 </w:t>
            </w:r>
            <w:r>
              <w:rPr>
                <w:rFonts w:ascii="Times New Roman" w:eastAsia="Times New Roman" w:hAnsi="Times New Roman" w:cs="Times New Roman"/>
              </w:rPr>
              <w:t>ОГРНИП</w:t>
            </w:r>
            <w:r w:rsidRPr="00007CF4">
              <w:rPr>
                <w:rFonts w:ascii="Times New Roman" w:eastAsia="Times New Roman" w:hAnsi="Times New Roman" w:cs="Times New Roman"/>
                <w:lang w:val="en-US"/>
              </w:rPr>
              <w:t xml:space="preserve"> </w:t>
            </w:r>
            <w:r w:rsidRPr="008776CD">
              <w:rPr>
                <w:rFonts w:ascii="Times New Roman" w:eastAsia="Times New Roman" w:hAnsi="Times New Roman" w:cs="Times New Roman"/>
              </w:rPr>
              <w:t>3</w:t>
            </w:r>
            <w:r>
              <w:rPr>
                <w:rFonts w:ascii="Times New Roman" w:eastAsia="Times New Roman" w:hAnsi="Times New Roman" w:cs="Times New Roman"/>
              </w:rPr>
              <w:t xml:space="preserve">25527500180969                   </w:t>
            </w:r>
          </w:p>
        </w:tc>
        <w:tc>
          <w:tcPr>
            <w:tcW w:w="5291" w:type="dxa"/>
            <w:tcBorders>
              <w:top w:val="single" w:sz="4" w:space="0" w:color="auto"/>
              <w:bottom w:val="single" w:sz="4" w:space="0" w:color="auto"/>
            </w:tcBorders>
          </w:tcPr>
          <w:p w14:paraId="41D005BF" w14:textId="77777777" w:rsidR="00EA0CE6" w:rsidRDefault="00EA0CE6" w:rsidP="001F5A31">
            <w:pPr>
              <w:jc w:val="both"/>
              <w:rPr>
                <w:rFonts w:ascii="Times New Roman" w:eastAsia="Times New Roman" w:hAnsi="Times New Roman" w:cs="Times New Roman"/>
                <w:lang w:val="en-US"/>
              </w:rPr>
            </w:pPr>
          </w:p>
        </w:tc>
      </w:tr>
      <w:tr w:rsidR="00EA0CE6" w14:paraId="52906C22" w14:textId="77777777" w:rsidTr="001F5A31">
        <w:tc>
          <w:tcPr>
            <w:tcW w:w="5199" w:type="dxa"/>
            <w:gridSpan w:val="2"/>
          </w:tcPr>
          <w:p w14:paraId="1DC231FE" w14:textId="77777777" w:rsidR="00EA0CE6" w:rsidRPr="00D659F2" w:rsidRDefault="00EA0CE6" w:rsidP="001F5A31">
            <w:pPr>
              <w:jc w:val="both"/>
              <w:rPr>
                <w:rFonts w:ascii="Times New Roman" w:eastAsia="Times New Roman" w:hAnsi="Times New Roman" w:cs="Times New Roman"/>
              </w:rPr>
            </w:pPr>
            <w:r>
              <w:rPr>
                <w:rFonts w:ascii="Times New Roman" w:eastAsia="Times New Roman" w:hAnsi="Times New Roman" w:cs="Times New Roman"/>
              </w:rPr>
              <w:t>Юридический адрес: 603138, г. Нижний Новгород,</w:t>
            </w:r>
          </w:p>
        </w:tc>
        <w:tc>
          <w:tcPr>
            <w:tcW w:w="5291" w:type="dxa"/>
            <w:tcBorders>
              <w:top w:val="single" w:sz="4" w:space="0" w:color="auto"/>
              <w:bottom w:val="single" w:sz="4" w:space="0" w:color="auto"/>
            </w:tcBorders>
          </w:tcPr>
          <w:p w14:paraId="3E04A08F" w14:textId="77777777" w:rsidR="00EA0CE6" w:rsidRPr="00D659F2" w:rsidRDefault="00EA0CE6" w:rsidP="001F5A31">
            <w:pPr>
              <w:jc w:val="both"/>
              <w:rPr>
                <w:rFonts w:ascii="Times New Roman" w:eastAsia="Times New Roman" w:hAnsi="Times New Roman" w:cs="Times New Roman"/>
              </w:rPr>
            </w:pPr>
          </w:p>
        </w:tc>
      </w:tr>
      <w:tr w:rsidR="00EA0CE6" w:rsidRPr="00923E95" w14:paraId="06DD3E4F" w14:textId="77777777" w:rsidTr="001F5A31">
        <w:tc>
          <w:tcPr>
            <w:tcW w:w="5199" w:type="dxa"/>
            <w:gridSpan w:val="2"/>
          </w:tcPr>
          <w:p w14:paraId="09913A8F" w14:textId="77777777" w:rsidR="00EA0CE6" w:rsidRPr="00923E95" w:rsidRDefault="00EA0CE6" w:rsidP="001F5A31">
            <w:pPr>
              <w:jc w:val="both"/>
              <w:rPr>
                <w:rFonts w:ascii="Times New Roman" w:eastAsia="Times New Roman" w:hAnsi="Times New Roman" w:cs="Times New Roman"/>
              </w:rPr>
            </w:pPr>
            <w:r>
              <w:rPr>
                <w:rFonts w:ascii="Times New Roman" w:eastAsia="Times New Roman" w:hAnsi="Times New Roman" w:cs="Times New Roman"/>
              </w:rPr>
              <w:t xml:space="preserve">ул. Советской Армии, д.15А, кв.92                         </w:t>
            </w:r>
          </w:p>
        </w:tc>
        <w:tc>
          <w:tcPr>
            <w:tcW w:w="5291" w:type="dxa"/>
            <w:tcBorders>
              <w:top w:val="single" w:sz="4" w:space="0" w:color="auto"/>
              <w:bottom w:val="single" w:sz="4" w:space="0" w:color="auto"/>
            </w:tcBorders>
          </w:tcPr>
          <w:p w14:paraId="23802A23" w14:textId="77777777" w:rsidR="00EA0CE6" w:rsidRPr="00923E95" w:rsidRDefault="00EA0CE6" w:rsidP="001F5A31">
            <w:pPr>
              <w:jc w:val="both"/>
              <w:rPr>
                <w:rFonts w:ascii="Times New Roman" w:eastAsia="Times New Roman" w:hAnsi="Times New Roman" w:cs="Times New Roman"/>
              </w:rPr>
            </w:pPr>
          </w:p>
        </w:tc>
      </w:tr>
      <w:tr w:rsidR="00EA0CE6" w:rsidRPr="00923E95" w14:paraId="56E6D3EE" w14:textId="77777777" w:rsidTr="001F5A31">
        <w:tc>
          <w:tcPr>
            <w:tcW w:w="5199" w:type="dxa"/>
            <w:gridSpan w:val="2"/>
          </w:tcPr>
          <w:p w14:paraId="70AC1C03" w14:textId="77777777" w:rsidR="00EA0CE6" w:rsidRPr="00923E95" w:rsidRDefault="00EA0CE6" w:rsidP="001F5A31">
            <w:pPr>
              <w:jc w:val="both"/>
              <w:rPr>
                <w:rFonts w:ascii="Times New Roman" w:eastAsia="Times New Roman" w:hAnsi="Times New Roman" w:cs="Times New Roman"/>
              </w:rPr>
            </w:pPr>
            <w:r>
              <w:rPr>
                <w:rFonts w:ascii="Times New Roman" w:eastAsia="Times New Roman" w:hAnsi="Times New Roman" w:cs="Times New Roman"/>
              </w:rPr>
              <w:t>Почтовый адрес: 603071 г. Нижний Новгород,</w:t>
            </w:r>
          </w:p>
        </w:tc>
        <w:tc>
          <w:tcPr>
            <w:tcW w:w="5291" w:type="dxa"/>
            <w:tcBorders>
              <w:top w:val="single" w:sz="4" w:space="0" w:color="auto"/>
              <w:bottom w:val="single" w:sz="4" w:space="0" w:color="auto"/>
            </w:tcBorders>
          </w:tcPr>
          <w:p w14:paraId="15BB8B97" w14:textId="77777777" w:rsidR="00EA0CE6" w:rsidRPr="00923E95" w:rsidRDefault="00EA0CE6" w:rsidP="001F5A31">
            <w:pPr>
              <w:jc w:val="both"/>
              <w:rPr>
                <w:rFonts w:ascii="Times New Roman" w:eastAsia="Times New Roman" w:hAnsi="Times New Roman" w:cs="Times New Roman"/>
              </w:rPr>
            </w:pPr>
          </w:p>
        </w:tc>
      </w:tr>
      <w:tr w:rsidR="00EA0CE6" w:rsidRPr="00923E95" w14:paraId="233B45F6" w14:textId="77777777" w:rsidTr="001F5A31">
        <w:tc>
          <w:tcPr>
            <w:tcW w:w="5199" w:type="dxa"/>
            <w:gridSpan w:val="2"/>
          </w:tcPr>
          <w:p w14:paraId="705D3483" w14:textId="77777777" w:rsidR="00EA0CE6" w:rsidRPr="00923E95" w:rsidRDefault="00EA0CE6" w:rsidP="001F5A31">
            <w:pPr>
              <w:jc w:val="both"/>
              <w:rPr>
                <w:rFonts w:ascii="Times New Roman" w:eastAsia="Times New Roman" w:hAnsi="Times New Roman" w:cs="Times New Roman"/>
              </w:rPr>
            </w:pPr>
            <w:proofErr w:type="spellStart"/>
            <w:r>
              <w:rPr>
                <w:rFonts w:ascii="Times New Roman" w:eastAsia="Times New Roman" w:hAnsi="Times New Roman" w:cs="Times New Roman"/>
              </w:rPr>
              <w:t>ул.Карла</w:t>
            </w:r>
            <w:proofErr w:type="spellEnd"/>
            <w:r>
              <w:rPr>
                <w:rFonts w:ascii="Times New Roman" w:eastAsia="Times New Roman" w:hAnsi="Times New Roman" w:cs="Times New Roman"/>
              </w:rPr>
              <w:t xml:space="preserve"> Маркса, д.30, оф.1             </w:t>
            </w:r>
          </w:p>
        </w:tc>
        <w:tc>
          <w:tcPr>
            <w:tcW w:w="5291" w:type="dxa"/>
            <w:tcBorders>
              <w:top w:val="single" w:sz="4" w:space="0" w:color="auto"/>
              <w:bottom w:val="single" w:sz="4" w:space="0" w:color="auto"/>
            </w:tcBorders>
          </w:tcPr>
          <w:p w14:paraId="42B48ABD" w14:textId="77777777" w:rsidR="00EA0CE6" w:rsidRPr="00923E95" w:rsidRDefault="00EA0CE6" w:rsidP="001F5A31">
            <w:pPr>
              <w:jc w:val="both"/>
              <w:rPr>
                <w:rFonts w:ascii="Times New Roman" w:eastAsia="Times New Roman" w:hAnsi="Times New Roman" w:cs="Times New Roman"/>
              </w:rPr>
            </w:pPr>
          </w:p>
        </w:tc>
      </w:tr>
      <w:tr w:rsidR="00EA0CE6" w:rsidRPr="002F392C" w14:paraId="172E0CFD" w14:textId="77777777" w:rsidTr="001F5A31">
        <w:tc>
          <w:tcPr>
            <w:tcW w:w="5199" w:type="dxa"/>
            <w:gridSpan w:val="2"/>
          </w:tcPr>
          <w:p w14:paraId="33F7A4EB" w14:textId="77777777" w:rsidR="00EA0CE6" w:rsidRPr="002F392C" w:rsidRDefault="00EA0CE6" w:rsidP="001F5A31">
            <w:pPr>
              <w:jc w:val="both"/>
              <w:rPr>
                <w:rFonts w:ascii="Times New Roman" w:eastAsia="Times New Roman" w:hAnsi="Times New Roman" w:cs="Times New Roman"/>
                <w:lang w:val="en-US"/>
              </w:rPr>
            </w:pPr>
            <w:r>
              <w:rPr>
                <w:rFonts w:ascii="Times New Roman" w:eastAsia="Times New Roman" w:hAnsi="Times New Roman" w:cs="Times New Roman"/>
              </w:rPr>
              <w:t>Е</w:t>
            </w:r>
            <w:r w:rsidRPr="001D2B39">
              <w:rPr>
                <w:rFonts w:ascii="Times New Roman" w:eastAsia="Times New Roman" w:hAnsi="Times New Roman" w:cs="Times New Roman"/>
                <w:lang w:val="en-US"/>
              </w:rPr>
              <w:t>-</w:t>
            </w:r>
            <w:r w:rsidRPr="001F289A">
              <w:rPr>
                <w:rFonts w:ascii="Times New Roman" w:eastAsia="Times New Roman" w:hAnsi="Times New Roman" w:cs="Times New Roman"/>
                <w:lang w:val="en-US"/>
              </w:rPr>
              <w:t>mail</w:t>
            </w:r>
            <w:r w:rsidRPr="001D2B39">
              <w:rPr>
                <w:rFonts w:ascii="Times New Roman" w:eastAsia="Times New Roman" w:hAnsi="Times New Roman" w:cs="Times New Roman"/>
                <w:lang w:val="en-US"/>
              </w:rPr>
              <w:t xml:space="preserve">: </w:t>
            </w:r>
            <w:hyperlink r:id="rId6" w:history="1">
              <w:r w:rsidRPr="00EB3A9A">
                <w:rPr>
                  <w:rStyle w:val="ad"/>
                  <w:rFonts w:ascii="Times New Roman" w:eastAsia="Times New Roman" w:hAnsi="Times New Roman" w:cs="Times New Roman"/>
                  <w:lang w:val="en-US"/>
                </w:rPr>
                <w:t>info</w:t>
              </w:r>
              <w:r w:rsidRPr="001D2B39">
                <w:rPr>
                  <w:rStyle w:val="ad"/>
                  <w:rFonts w:ascii="Times New Roman" w:eastAsia="Times New Roman" w:hAnsi="Times New Roman" w:cs="Times New Roman"/>
                  <w:lang w:val="en-US"/>
                </w:rPr>
                <w:t>@1-</w:t>
              </w:r>
              <w:r w:rsidRPr="00EB3A9A">
                <w:rPr>
                  <w:rStyle w:val="ad"/>
                  <w:rFonts w:ascii="Times New Roman" w:eastAsia="Times New Roman" w:hAnsi="Times New Roman" w:cs="Times New Roman"/>
                  <w:lang w:val="en-US"/>
                </w:rPr>
                <w:t>trk</w:t>
              </w:r>
              <w:r w:rsidRPr="001D2B39">
                <w:rPr>
                  <w:rStyle w:val="ad"/>
                  <w:rFonts w:ascii="Times New Roman" w:eastAsia="Times New Roman" w:hAnsi="Times New Roman" w:cs="Times New Roman"/>
                  <w:lang w:val="en-US"/>
                </w:rPr>
                <w:t>.</w:t>
              </w:r>
              <w:r w:rsidRPr="00EB3A9A">
                <w:rPr>
                  <w:rStyle w:val="ad"/>
                  <w:rFonts w:ascii="Times New Roman" w:eastAsia="Times New Roman" w:hAnsi="Times New Roman" w:cs="Times New Roman"/>
                  <w:lang w:val="en-US"/>
                </w:rPr>
                <w:t>ru</w:t>
              </w:r>
            </w:hyperlink>
            <w:r w:rsidRPr="001D2B39">
              <w:rPr>
                <w:rFonts w:ascii="Times New Roman" w:eastAsia="Times New Roman" w:hAnsi="Times New Roman" w:cs="Times New Roman"/>
                <w:lang w:val="en-US"/>
              </w:rPr>
              <w:t xml:space="preserve">  </w:t>
            </w:r>
            <w:r>
              <w:rPr>
                <w:rFonts w:ascii="Times New Roman" w:eastAsia="Times New Roman" w:hAnsi="Times New Roman" w:cs="Times New Roman"/>
              </w:rPr>
              <w:t>Тел</w:t>
            </w:r>
            <w:r w:rsidRPr="001D2B39">
              <w:rPr>
                <w:rFonts w:ascii="Times New Roman" w:eastAsia="Times New Roman" w:hAnsi="Times New Roman" w:cs="Times New Roman"/>
                <w:lang w:val="en-US"/>
              </w:rPr>
              <w:t>.: +7 (831) 410-76-76</w:t>
            </w:r>
          </w:p>
        </w:tc>
        <w:tc>
          <w:tcPr>
            <w:tcW w:w="5291" w:type="dxa"/>
            <w:tcBorders>
              <w:top w:val="single" w:sz="4" w:space="0" w:color="auto"/>
              <w:bottom w:val="single" w:sz="4" w:space="0" w:color="auto"/>
            </w:tcBorders>
          </w:tcPr>
          <w:p w14:paraId="3E7E87D7" w14:textId="77777777" w:rsidR="00EA0CE6" w:rsidRPr="001D2B39" w:rsidRDefault="00EA0CE6" w:rsidP="001F5A31">
            <w:pPr>
              <w:jc w:val="both"/>
              <w:rPr>
                <w:rFonts w:ascii="Times New Roman" w:eastAsia="Times New Roman" w:hAnsi="Times New Roman" w:cs="Times New Roman"/>
                <w:lang w:val="en-US"/>
              </w:rPr>
            </w:pPr>
          </w:p>
        </w:tc>
      </w:tr>
      <w:tr w:rsidR="00EA0CE6" w:rsidRPr="001D2B39" w14:paraId="45A82123" w14:textId="77777777" w:rsidTr="001F5A31">
        <w:tc>
          <w:tcPr>
            <w:tcW w:w="5199" w:type="dxa"/>
            <w:gridSpan w:val="2"/>
          </w:tcPr>
          <w:p w14:paraId="5CB4FD22" w14:textId="77777777" w:rsidR="00EA0CE6" w:rsidRPr="001D2B39" w:rsidRDefault="00EA0CE6" w:rsidP="001F5A31">
            <w:pPr>
              <w:jc w:val="both"/>
              <w:rPr>
                <w:rFonts w:ascii="Times New Roman" w:eastAsia="Times New Roman" w:hAnsi="Times New Roman" w:cs="Times New Roman"/>
              </w:rPr>
            </w:pPr>
            <w:r w:rsidRPr="00007CF4">
              <w:rPr>
                <w:rFonts w:ascii="Times New Roman" w:eastAsia="Times New Roman" w:hAnsi="Times New Roman" w:cs="Times New Roman"/>
              </w:rPr>
              <w:t>АО</w:t>
            </w:r>
            <w:r w:rsidRPr="009F2010">
              <w:rPr>
                <w:rFonts w:ascii="Times New Roman" w:eastAsia="Times New Roman" w:hAnsi="Times New Roman" w:cs="Times New Roman"/>
              </w:rPr>
              <w:t xml:space="preserve"> "</w:t>
            </w:r>
            <w:proofErr w:type="spellStart"/>
            <w:r w:rsidRPr="00007CF4">
              <w:rPr>
                <w:rFonts w:ascii="Times New Roman" w:eastAsia="Times New Roman" w:hAnsi="Times New Roman" w:cs="Times New Roman"/>
              </w:rPr>
              <w:t>ТБанк</w:t>
            </w:r>
            <w:proofErr w:type="spellEnd"/>
            <w:r w:rsidRPr="009F2010">
              <w:rPr>
                <w:rFonts w:ascii="Times New Roman" w:eastAsia="Times New Roman" w:hAnsi="Times New Roman" w:cs="Times New Roman"/>
              </w:rPr>
              <w:t xml:space="preserve">" </w:t>
            </w:r>
          </w:p>
        </w:tc>
        <w:tc>
          <w:tcPr>
            <w:tcW w:w="5291" w:type="dxa"/>
            <w:tcBorders>
              <w:top w:val="single" w:sz="4" w:space="0" w:color="auto"/>
              <w:bottom w:val="single" w:sz="4" w:space="0" w:color="auto"/>
            </w:tcBorders>
          </w:tcPr>
          <w:p w14:paraId="265FD62C" w14:textId="77777777" w:rsidR="00EA0CE6" w:rsidRPr="001D2B39" w:rsidRDefault="00EA0CE6" w:rsidP="001F5A31">
            <w:pPr>
              <w:jc w:val="both"/>
              <w:rPr>
                <w:rFonts w:ascii="Times New Roman" w:eastAsia="Times New Roman" w:hAnsi="Times New Roman" w:cs="Times New Roman"/>
                <w:lang w:val="en-US"/>
              </w:rPr>
            </w:pPr>
          </w:p>
        </w:tc>
      </w:tr>
      <w:tr w:rsidR="00EA0CE6" w:rsidRPr="001D2B39" w14:paraId="604E9AFA" w14:textId="77777777" w:rsidTr="001F5A31">
        <w:tc>
          <w:tcPr>
            <w:tcW w:w="5199" w:type="dxa"/>
            <w:gridSpan w:val="2"/>
          </w:tcPr>
          <w:p w14:paraId="5E0C1CAC" w14:textId="77777777" w:rsidR="00EA0CE6" w:rsidRPr="001D2B39" w:rsidRDefault="00EA0CE6" w:rsidP="001F5A31">
            <w:pPr>
              <w:jc w:val="both"/>
              <w:rPr>
                <w:rFonts w:ascii="Times New Roman" w:eastAsia="Times New Roman" w:hAnsi="Times New Roman" w:cs="Times New Roman"/>
              </w:rPr>
            </w:pPr>
            <w:r w:rsidRPr="00007CF4">
              <w:rPr>
                <w:rFonts w:ascii="Times New Roman" w:eastAsia="Times New Roman" w:hAnsi="Times New Roman" w:cs="Times New Roman"/>
              </w:rPr>
              <w:t xml:space="preserve">г. Нижний Новгород </w:t>
            </w:r>
          </w:p>
        </w:tc>
        <w:tc>
          <w:tcPr>
            <w:tcW w:w="5291" w:type="dxa"/>
            <w:tcBorders>
              <w:top w:val="single" w:sz="4" w:space="0" w:color="auto"/>
              <w:bottom w:val="single" w:sz="4" w:space="0" w:color="auto"/>
            </w:tcBorders>
          </w:tcPr>
          <w:p w14:paraId="11B4CDFA" w14:textId="77777777" w:rsidR="00EA0CE6" w:rsidRPr="001D2B39" w:rsidRDefault="00EA0CE6" w:rsidP="001F5A31">
            <w:pPr>
              <w:jc w:val="both"/>
              <w:rPr>
                <w:rFonts w:ascii="Times New Roman" w:eastAsia="Times New Roman" w:hAnsi="Times New Roman" w:cs="Times New Roman"/>
                <w:lang w:val="en-US"/>
              </w:rPr>
            </w:pPr>
          </w:p>
        </w:tc>
      </w:tr>
      <w:tr w:rsidR="00EA0CE6" w:rsidRPr="001D2B39" w14:paraId="60D70593" w14:textId="77777777" w:rsidTr="001F5A31">
        <w:tc>
          <w:tcPr>
            <w:tcW w:w="5199" w:type="dxa"/>
            <w:gridSpan w:val="2"/>
          </w:tcPr>
          <w:p w14:paraId="429C5AA3" w14:textId="77777777" w:rsidR="00EA0CE6" w:rsidRPr="001D2B39" w:rsidRDefault="00EA0CE6" w:rsidP="001F5A31">
            <w:pPr>
              <w:jc w:val="both"/>
              <w:rPr>
                <w:rFonts w:ascii="Times New Roman" w:eastAsia="Times New Roman" w:hAnsi="Times New Roman" w:cs="Times New Roman"/>
              </w:rPr>
            </w:pPr>
            <w:r w:rsidRPr="00007CF4">
              <w:rPr>
                <w:rFonts w:ascii="Times New Roman" w:eastAsia="Times New Roman" w:hAnsi="Times New Roman" w:cs="Times New Roman"/>
              </w:rPr>
              <w:t>р/с</w:t>
            </w:r>
            <w:r>
              <w:rPr>
                <w:rFonts w:ascii="Times New Roman" w:eastAsia="Times New Roman" w:hAnsi="Times New Roman" w:cs="Times New Roman"/>
              </w:rPr>
              <w:t xml:space="preserve"> </w:t>
            </w:r>
            <w:r w:rsidRPr="00007CF4">
              <w:rPr>
                <w:rFonts w:ascii="Times New Roman" w:eastAsia="Times New Roman" w:hAnsi="Times New Roman" w:cs="Times New Roman"/>
              </w:rPr>
              <w:t xml:space="preserve">40802810100009210396 </w:t>
            </w:r>
          </w:p>
        </w:tc>
        <w:tc>
          <w:tcPr>
            <w:tcW w:w="5291" w:type="dxa"/>
            <w:tcBorders>
              <w:top w:val="single" w:sz="4" w:space="0" w:color="auto"/>
              <w:bottom w:val="single" w:sz="4" w:space="0" w:color="auto"/>
            </w:tcBorders>
          </w:tcPr>
          <w:p w14:paraId="034DF5B0" w14:textId="77777777" w:rsidR="00EA0CE6" w:rsidRPr="001D2B39" w:rsidRDefault="00EA0CE6" w:rsidP="001F5A31">
            <w:pPr>
              <w:jc w:val="both"/>
              <w:rPr>
                <w:rFonts w:ascii="Times New Roman" w:eastAsia="Times New Roman" w:hAnsi="Times New Roman" w:cs="Times New Roman"/>
                <w:lang w:val="en-US"/>
              </w:rPr>
            </w:pPr>
          </w:p>
        </w:tc>
      </w:tr>
      <w:tr w:rsidR="00EA0CE6" w:rsidRPr="001D2B39" w14:paraId="041DE1D3" w14:textId="77777777" w:rsidTr="001F5A31">
        <w:tc>
          <w:tcPr>
            <w:tcW w:w="5199" w:type="dxa"/>
            <w:gridSpan w:val="2"/>
          </w:tcPr>
          <w:p w14:paraId="33FDD1CA" w14:textId="77777777" w:rsidR="00EA0CE6" w:rsidRPr="001D2B39" w:rsidRDefault="00EA0CE6" w:rsidP="001F5A31">
            <w:pPr>
              <w:jc w:val="both"/>
              <w:rPr>
                <w:rFonts w:ascii="Times New Roman" w:eastAsia="Times New Roman" w:hAnsi="Times New Roman" w:cs="Times New Roman"/>
              </w:rPr>
            </w:pPr>
            <w:r w:rsidRPr="009F2010">
              <w:rPr>
                <w:rFonts w:ascii="Times New Roman" w:eastAsia="Times New Roman" w:hAnsi="Times New Roman" w:cs="Times New Roman"/>
              </w:rPr>
              <w:t>к/с 30101810145250000974</w:t>
            </w:r>
          </w:p>
        </w:tc>
        <w:tc>
          <w:tcPr>
            <w:tcW w:w="5291" w:type="dxa"/>
            <w:tcBorders>
              <w:top w:val="single" w:sz="4" w:space="0" w:color="auto"/>
              <w:bottom w:val="single" w:sz="4" w:space="0" w:color="auto"/>
            </w:tcBorders>
          </w:tcPr>
          <w:p w14:paraId="2B6606C1" w14:textId="77777777" w:rsidR="00EA0CE6" w:rsidRPr="001D2B39" w:rsidRDefault="00EA0CE6" w:rsidP="001F5A31">
            <w:pPr>
              <w:jc w:val="both"/>
              <w:rPr>
                <w:rFonts w:ascii="Times New Roman" w:eastAsia="Times New Roman" w:hAnsi="Times New Roman" w:cs="Times New Roman"/>
                <w:lang w:val="en-US"/>
              </w:rPr>
            </w:pPr>
          </w:p>
        </w:tc>
      </w:tr>
      <w:tr w:rsidR="00EA0CE6" w:rsidRPr="001D2B39" w14:paraId="3551CE4C" w14:textId="77777777" w:rsidTr="001F5A31">
        <w:tc>
          <w:tcPr>
            <w:tcW w:w="5199" w:type="dxa"/>
            <w:gridSpan w:val="2"/>
          </w:tcPr>
          <w:p w14:paraId="096D089D" w14:textId="77777777" w:rsidR="00EA0CE6" w:rsidRPr="001D2B39" w:rsidRDefault="00EA0CE6" w:rsidP="001F5A31">
            <w:pPr>
              <w:jc w:val="both"/>
              <w:rPr>
                <w:rFonts w:ascii="Times New Roman" w:eastAsia="Times New Roman" w:hAnsi="Times New Roman" w:cs="Times New Roman"/>
              </w:rPr>
            </w:pPr>
            <w:r w:rsidRPr="009F2010">
              <w:rPr>
                <w:rFonts w:ascii="Times New Roman" w:eastAsia="Times New Roman" w:hAnsi="Times New Roman" w:cs="Times New Roman"/>
              </w:rPr>
              <w:t>БИК 044525974</w:t>
            </w:r>
          </w:p>
        </w:tc>
        <w:tc>
          <w:tcPr>
            <w:tcW w:w="5291" w:type="dxa"/>
            <w:tcBorders>
              <w:top w:val="single" w:sz="4" w:space="0" w:color="auto"/>
              <w:bottom w:val="single" w:sz="4" w:space="0" w:color="auto"/>
            </w:tcBorders>
          </w:tcPr>
          <w:p w14:paraId="36F021EA" w14:textId="77777777" w:rsidR="00EA0CE6" w:rsidRPr="001D2B39" w:rsidRDefault="00EA0CE6" w:rsidP="001F5A31">
            <w:pPr>
              <w:jc w:val="both"/>
              <w:rPr>
                <w:rFonts w:ascii="Times New Roman" w:eastAsia="Times New Roman" w:hAnsi="Times New Roman" w:cs="Times New Roman"/>
                <w:lang w:val="en-US"/>
              </w:rPr>
            </w:pPr>
          </w:p>
        </w:tc>
      </w:tr>
      <w:tr w:rsidR="00EA0CE6" w:rsidRPr="001D2B39" w14:paraId="3D1C75B2" w14:textId="77777777" w:rsidTr="001F5A31">
        <w:tc>
          <w:tcPr>
            <w:tcW w:w="5199" w:type="dxa"/>
            <w:gridSpan w:val="2"/>
          </w:tcPr>
          <w:p w14:paraId="1E640D9B" w14:textId="77777777" w:rsidR="00EA0CE6" w:rsidRPr="009F2010" w:rsidRDefault="00EA0CE6" w:rsidP="001F5A31">
            <w:pPr>
              <w:jc w:val="both"/>
              <w:rPr>
                <w:rFonts w:ascii="Times New Roman" w:eastAsia="Times New Roman" w:hAnsi="Times New Roman" w:cs="Times New Roman"/>
              </w:rPr>
            </w:pPr>
          </w:p>
        </w:tc>
        <w:tc>
          <w:tcPr>
            <w:tcW w:w="5291" w:type="dxa"/>
            <w:tcBorders>
              <w:top w:val="single" w:sz="4" w:space="0" w:color="auto"/>
              <w:bottom w:val="single" w:sz="4" w:space="0" w:color="auto"/>
            </w:tcBorders>
          </w:tcPr>
          <w:p w14:paraId="7F6ABE88" w14:textId="77777777" w:rsidR="00EA0CE6" w:rsidRPr="001D2B39" w:rsidRDefault="00EA0CE6" w:rsidP="001F5A31">
            <w:pPr>
              <w:jc w:val="both"/>
              <w:rPr>
                <w:rFonts w:ascii="Times New Roman" w:eastAsia="Times New Roman" w:hAnsi="Times New Roman" w:cs="Times New Roman"/>
                <w:lang w:val="en-US"/>
              </w:rPr>
            </w:pPr>
          </w:p>
        </w:tc>
      </w:tr>
      <w:tr w:rsidR="00EA0CE6" w:rsidRPr="00CE0C57" w14:paraId="489271A8" w14:textId="77777777" w:rsidTr="001F5A31">
        <w:tc>
          <w:tcPr>
            <w:tcW w:w="5199" w:type="dxa"/>
            <w:gridSpan w:val="2"/>
          </w:tcPr>
          <w:p w14:paraId="07DC051C" w14:textId="77777777" w:rsidR="00EA0CE6" w:rsidRPr="009F2010" w:rsidRDefault="00EA0CE6" w:rsidP="001F5A31">
            <w:pPr>
              <w:jc w:val="both"/>
              <w:rPr>
                <w:rFonts w:ascii="Times New Roman" w:eastAsia="Times New Roman" w:hAnsi="Times New Roman" w:cs="Times New Roman"/>
              </w:rPr>
            </w:pPr>
          </w:p>
        </w:tc>
        <w:tc>
          <w:tcPr>
            <w:tcW w:w="5291" w:type="dxa"/>
          </w:tcPr>
          <w:p w14:paraId="1EBCB5AD" w14:textId="77777777" w:rsidR="00EA0CE6" w:rsidRPr="009F2010" w:rsidRDefault="00EA0CE6" w:rsidP="001F5A31">
            <w:pPr>
              <w:jc w:val="both"/>
              <w:rPr>
                <w:rFonts w:ascii="Times New Roman" w:eastAsia="Times New Roman" w:hAnsi="Times New Roman" w:cs="Times New Roman"/>
              </w:rPr>
            </w:pPr>
          </w:p>
        </w:tc>
      </w:tr>
      <w:tr w:rsidR="00EA0CE6" w:rsidRPr="00CE0C57" w14:paraId="0777466E" w14:textId="77777777" w:rsidTr="001F5A31">
        <w:tc>
          <w:tcPr>
            <w:tcW w:w="5199" w:type="dxa"/>
            <w:gridSpan w:val="2"/>
          </w:tcPr>
          <w:p w14:paraId="351F22A2" w14:textId="77777777" w:rsidR="00EA0CE6" w:rsidRPr="009F2010" w:rsidRDefault="00EA0CE6" w:rsidP="001F5A31">
            <w:pPr>
              <w:jc w:val="both"/>
              <w:rPr>
                <w:rFonts w:ascii="Times New Roman" w:eastAsia="Times New Roman" w:hAnsi="Times New Roman" w:cs="Times New Roman"/>
              </w:rPr>
            </w:pPr>
          </w:p>
        </w:tc>
        <w:tc>
          <w:tcPr>
            <w:tcW w:w="5291" w:type="dxa"/>
          </w:tcPr>
          <w:p w14:paraId="06806A36" w14:textId="77777777" w:rsidR="00EA0CE6" w:rsidRPr="009F2010" w:rsidRDefault="00EA0CE6" w:rsidP="001F5A31">
            <w:pPr>
              <w:jc w:val="both"/>
              <w:rPr>
                <w:rFonts w:ascii="Times New Roman" w:eastAsia="Times New Roman" w:hAnsi="Times New Roman" w:cs="Times New Roman"/>
              </w:rPr>
            </w:pPr>
          </w:p>
        </w:tc>
      </w:tr>
      <w:tr w:rsidR="00EA0CE6" w:rsidRPr="00923E95" w14:paraId="59D40786" w14:textId="77777777" w:rsidTr="001F5A31">
        <w:tc>
          <w:tcPr>
            <w:tcW w:w="5199" w:type="dxa"/>
            <w:gridSpan w:val="2"/>
          </w:tcPr>
          <w:p w14:paraId="05D58EE8" w14:textId="77777777" w:rsidR="00EA0CE6" w:rsidRDefault="00EA0CE6" w:rsidP="001F5A31">
            <w:pPr>
              <w:jc w:val="both"/>
              <w:rPr>
                <w:rFonts w:ascii="Times New Roman" w:eastAsia="Times New Roman" w:hAnsi="Times New Roman" w:cs="Times New Roman"/>
              </w:rPr>
            </w:pPr>
            <w:r>
              <w:rPr>
                <w:rFonts w:ascii="Times New Roman" w:eastAsia="Times New Roman" w:hAnsi="Times New Roman" w:cs="Times New Roman"/>
              </w:rPr>
              <w:t>Руководитель_________________/</w:t>
            </w:r>
            <w:proofErr w:type="spellStart"/>
            <w:r>
              <w:rPr>
                <w:rFonts w:ascii="Times New Roman" w:eastAsia="Times New Roman" w:hAnsi="Times New Roman" w:cs="Times New Roman"/>
              </w:rPr>
              <w:t>Юхманов</w:t>
            </w:r>
            <w:proofErr w:type="spellEnd"/>
            <w:r>
              <w:rPr>
                <w:rFonts w:ascii="Times New Roman" w:eastAsia="Times New Roman" w:hAnsi="Times New Roman" w:cs="Times New Roman"/>
              </w:rPr>
              <w:t xml:space="preserve"> А.Е./ </w:t>
            </w:r>
          </w:p>
          <w:p w14:paraId="6CD7FC72" w14:textId="77777777" w:rsidR="00EA0CE6" w:rsidRPr="001F289A" w:rsidRDefault="00EA0CE6" w:rsidP="001F5A31">
            <w:pPr>
              <w:jc w:val="both"/>
              <w:rPr>
                <w:rFonts w:ascii="Times New Roman" w:eastAsia="Times New Roman" w:hAnsi="Times New Roman" w:cs="Times New Roman"/>
                <w:lang w:val="en-US"/>
              </w:rPr>
            </w:pPr>
            <w:r>
              <w:rPr>
                <w:rFonts w:ascii="Times New Roman" w:eastAsia="Times New Roman" w:hAnsi="Times New Roman" w:cs="Times New Roman"/>
              </w:rPr>
              <w:t xml:space="preserve">                           </w:t>
            </w:r>
          </w:p>
        </w:tc>
        <w:tc>
          <w:tcPr>
            <w:tcW w:w="5291" w:type="dxa"/>
          </w:tcPr>
          <w:p w14:paraId="34FC9B06" w14:textId="77777777" w:rsidR="00EA0CE6" w:rsidRPr="00573B1E" w:rsidRDefault="00EA0CE6" w:rsidP="001F5A31">
            <w:pPr>
              <w:ind w:left="-108" w:right="-159"/>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w:t>
            </w:r>
          </w:p>
        </w:tc>
      </w:tr>
      <w:tr w:rsidR="001C0096" w:rsidRPr="00923E95" w14:paraId="572101CD" w14:textId="77777777" w:rsidTr="00EA0CE6">
        <w:tc>
          <w:tcPr>
            <w:tcW w:w="5034" w:type="dxa"/>
          </w:tcPr>
          <w:p w14:paraId="2F1BBE39" w14:textId="77777777" w:rsidR="001C0096" w:rsidRDefault="001C0096" w:rsidP="00DE3A60">
            <w:pPr>
              <w:jc w:val="both"/>
              <w:rPr>
                <w:rFonts w:ascii="Times New Roman" w:eastAsia="Times New Roman" w:hAnsi="Times New Roman" w:cs="Times New Roman"/>
              </w:rPr>
            </w:pPr>
          </w:p>
        </w:tc>
        <w:tc>
          <w:tcPr>
            <w:tcW w:w="5456" w:type="dxa"/>
            <w:gridSpan w:val="2"/>
          </w:tcPr>
          <w:p w14:paraId="565D5F61" w14:textId="77777777" w:rsidR="001C0096" w:rsidRDefault="001C0096" w:rsidP="00DE3A60">
            <w:pPr>
              <w:ind w:left="-108" w:right="-159"/>
              <w:jc w:val="both"/>
              <w:rPr>
                <w:rFonts w:ascii="Times New Roman" w:eastAsia="Times New Roman" w:hAnsi="Times New Roman" w:cs="Times New Roman"/>
              </w:rPr>
            </w:pPr>
          </w:p>
        </w:tc>
      </w:tr>
    </w:tbl>
    <w:p w14:paraId="284EEF17" w14:textId="77777777" w:rsidR="00595B49" w:rsidRDefault="00595B49">
      <w:pPr>
        <w:spacing w:line="240" w:lineRule="auto"/>
        <w:jc w:val="both"/>
        <w:rPr>
          <w:rFonts w:ascii="Times New Roman" w:eastAsia="Times New Roman" w:hAnsi="Times New Roman" w:cs="Times New Roman"/>
        </w:rPr>
      </w:pPr>
    </w:p>
    <w:sectPr w:rsidR="00595B49" w:rsidSect="00DC3A6D">
      <w:headerReference w:type="default" r:id="rId7"/>
      <w:footerReference w:type="default" r:id="rId8"/>
      <w:pgSz w:w="11909" w:h="16834"/>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EA5B" w14:textId="77777777" w:rsidR="00F81E5A" w:rsidRDefault="00F81E5A">
      <w:pPr>
        <w:spacing w:line="240" w:lineRule="auto"/>
      </w:pPr>
      <w:r>
        <w:separator/>
      </w:r>
    </w:p>
  </w:endnote>
  <w:endnote w:type="continuationSeparator" w:id="0">
    <w:p w14:paraId="2C2A4342" w14:textId="77777777" w:rsidR="00F81E5A" w:rsidRDefault="00F81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456F" w14:textId="77777777" w:rsidR="00773C71" w:rsidRDefault="00773C71"/>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5243"/>
    </w:tblGrid>
    <w:tr w:rsidR="00325E37" w14:paraId="7D3579FA" w14:textId="77777777" w:rsidTr="00773C71">
      <w:tc>
        <w:tcPr>
          <w:tcW w:w="5226" w:type="dxa"/>
        </w:tcPr>
        <w:p w14:paraId="08235592" w14:textId="77777777" w:rsidR="00325E37" w:rsidRPr="00325E37" w:rsidRDefault="00325E37" w:rsidP="00325E37">
          <w:pPr>
            <w:pStyle w:val="a8"/>
            <w:spacing w:line="276" w:lineRule="auto"/>
            <w:rPr>
              <w:sz w:val="16"/>
              <w:szCs w:val="16"/>
            </w:rPr>
          </w:pPr>
          <w:r w:rsidRPr="00710599">
            <w:rPr>
              <w:sz w:val="16"/>
              <w:szCs w:val="16"/>
            </w:rPr>
            <w:t>Перевозчик</w:t>
          </w:r>
          <w:r>
            <w:rPr>
              <w:sz w:val="16"/>
              <w:szCs w:val="16"/>
            </w:rPr>
            <w:t xml:space="preserve"> ________________________М.П.</w:t>
          </w:r>
        </w:p>
      </w:tc>
      <w:tc>
        <w:tcPr>
          <w:tcW w:w="5243" w:type="dxa"/>
        </w:tcPr>
        <w:p w14:paraId="4E9675E4" w14:textId="77777777" w:rsidR="00325E37" w:rsidRDefault="00325E37" w:rsidP="00325E37">
          <w:pPr>
            <w:pStyle w:val="a8"/>
            <w:spacing w:line="276" w:lineRule="auto"/>
            <w:jc w:val="right"/>
          </w:pPr>
          <w:r>
            <w:rPr>
              <w:sz w:val="16"/>
              <w:szCs w:val="16"/>
            </w:rPr>
            <w:t>Клиент ____________________________М.П.</w:t>
          </w:r>
        </w:p>
      </w:tc>
    </w:tr>
  </w:tbl>
  <w:p w14:paraId="079556F9" w14:textId="77777777" w:rsidR="00325E37" w:rsidRDefault="00325E37" w:rsidP="00325E37">
    <w:pPr>
      <w:pStyle w:val="a8"/>
      <w:jc w:val="center"/>
    </w:pPr>
  </w:p>
  <w:p w14:paraId="07363859" w14:textId="4C99DC18" w:rsidR="00325E37" w:rsidRPr="00A637DC" w:rsidRDefault="00325E37" w:rsidP="00325E37">
    <w:pPr>
      <w:pStyle w:val="a8"/>
      <w:jc w:val="center"/>
      <w:rPr>
        <w:rFonts w:ascii="Times New Roman" w:hAnsi="Times New Roman" w:cs="Times New Roman"/>
        <w:sz w:val="20"/>
        <w:szCs w:val="20"/>
      </w:rPr>
    </w:pPr>
    <w:r w:rsidRPr="00A637DC">
      <w:rPr>
        <w:rFonts w:ascii="Times New Roman" w:hAnsi="Times New Roman" w:cs="Times New Roman"/>
        <w:sz w:val="20"/>
        <w:szCs w:val="20"/>
      </w:rPr>
      <w:fldChar w:fldCharType="begin"/>
    </w:r>
    <w:r w:rsidRPr="00A637DC">
      <w:rPr>
        <w:rFonts w:ascii="Times New Roman" w:hAnsi="Times New Roman" w:cs="Times New Roman"/>
        <w:sz w:val="20"/>
        <w:szCs w:val="20"/>
      </w:rPr>
      <w:instrText>PAGE   \* MERGEFORMAT</w:instrText>
    </w:r>
    <w:r w:rsidRPr="00A637DC">
      <w:rPr>
        <w:rFonts w:ascii="Times New Roman" w:hAnsi="Times New Roman" w:cs="Times New Roman"/>
        <w:sz w:val="20"/>
        <w:szCs w:val="20"/>
      </w:rPr>
      <w:fldChar w:fldCharType="separate"/>
    </w:r>
    <w:r w:rsidR="00F42853">
      <w:rPr>
        <w:rFonts w:ascii="Times New Roman" w:hAnsi="Times New Roman" w:cs="Times New Roman"/>
        <w:noProof/>
        <w:sz w:val="20"/>
        <w:szCs w:val="20"/>
      </w:rPr>
      <w:t>8</w:t>
    </w:r>
    <w:r w:rsidRPr="00A637D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71EC" w14:textId="77777777" w:rsidR="00F81E5A" w:rsidRDefault="00F81E5A">
      <w:pPr>
        <w:spacing w:line="240" w:lineRule="auto"/>
      </w:pPr>
      <w:r>
        <w:separator/>
      </w:r>
    </w:p>
  </w:footnote>
  <w:footnote w:type="continuationSeparator" w:id="0">
    <w:p w14:paraId="62AC0A5F" w14:textId="77777777" w:rsidR="00F81E5A" w:rsidRDefault="00F81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C99F" w14:textId="77777777" w:rsidR="00325E37" w:rsidRDefault="00325E37">
    <w:pPr>
      <w:pStyle w:val="a6"/>
      <w:jc w:val="center"/>
    </w:pPr>
  </w:p>
  <w:p w14:paraId="3A31B17A" w14:textId="77777777" w:rsidR="00325E37" w:rsidRDefault="00325E3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49"/>
    <w:rsid w:val="00000F81"/>
    <w:rsid w:val="00021CF4"/>
    <w:rsid w:val="00024CF5"/>
    <w:rsid w:val="0003275A"/>
    <w:rsid w:val="000371A5"/>
    <w:rsid w:val="00042714"/>
    <w:rsid w:val="000463AF"/>
    <w:rsid w:val="00057344"/>
    <w:rsid w:val="00064D93"/>
    <w:rsid w:val="0008474C"/>
    <w:rsid w:val="00091C58"/>
    <w:rsid w:val="00134870"/>
    <w:rsid w:val="00164DA5"/>
    <w:rsid w:val="0017447D"/>
    <w:rsid w:val="001C0096"/>
    <w:rsid w:val="00230F76"/>
    <w:rsid w:val="00232894"/>
    <w:rsid w:val="002453E8"/>
    <w:rsid w:val="00247D6A"/>
    <w:rsid w:val="00274731"/>
    <w:rsid w:val="0028100A"/>
    <w:rsid w:val="002E25CE"/>
    <w:rsid w:val="002E4D08"/>
    <w:rsid w:val="00324915"/>
    <w:rsid w:val="00325E37"/>
    <w:rsid w:val="00366E10"/>
    <w:rsid w:val="003719DB"/>
    <w:rsid w:val="0038004A"/>
    <w:rsid w:val="003C1A21"/>
    <w:rsid w:val="00407907"/>
    <w:rsid w:val="00427E93"/>
    <w:rsid w:val="00494C4C"/>
    <w:rsid w:val="004B1CFB"/>
    <w:rsid w:val="004B40EB"/>
    <w:rsid w:val="004B797B"/>
    <w:rsid w:val="00516E69"/>
    <w:rsid w:val="00550C55"/>
    <w:rsid w:val="00595B49"/>
    <w:rsid w:val="00595DF2"/>
    <w:rsid w:val="005D03FD"/>
    <w:rsid w:val="005E0695"/>
    <w:rsid w:val="005E4965"/>
    <w:rsid w:val="00604F3A"/>
    <w:rsid w:val="00637D36"/>
    <w:rsid w:val="006846AD"/>
    <w:rsid w:val="006F19BB"/>
    <w:rsid w:val="00767006"/>
    <w:rsid w:val="00773C71"/>
    <w:rsid w:val="00777098"/>
    <w:rsid w:val="00783257"/>
    <w:rsid w:val="007A11D7"/>
    <w:rsid w:val="007A5CDA"/>
    <w:rsid w:val="007B09D0"/>
    <w:rsid w:val="007D67EB"/>
    <w:rsid w:val="0088033C"/>
    <w:rsid w:val="00885054"/>
    <w:rsid w:val="008B50D2"/>
    <w:rsid w:val="008E07A6"/>
    <w:rsid w:val="0095631F"/>
    <w:rsid w:val="009861D8"/>
    <w:rsid w:val="009B3E30"/>
    <w:rsid w:val="009F7A6D"/>
    <w:rsid w:val="00A057DC"/>
    <w:rsid w:val="00A60AC1"/>
    <w:rsid w:val="00A63E6D"/>
    <w:rsid w:val="00A876CF"/>
    <w:rsid w:val="00A97930"/>
    <w:rsid w:val="00AE4378"/>
    <w:rsid w:val="00B5771F"/>
    <w:rsid w:val="00B96957"/>
    <w:rsid w:val="00BC4BD3"/>
    <w:rsid w:val="00C02DA8"/>
    <w:rsid w:val="00C2638C"/>
    <w:rsid w:val="00CC567E"/>
    <w:rsid w:val="00D52F81"/>
    <w:rsid w:val="00DC3A6D"/>
    <w:rsid w:val="00EA0CE6"/>
    <w:rsid w:val="00EB4137"/>
    <w:rsid w:val="00F42853"/>
    <w:rsid w:val="00F5452D"/>
    <w:rsid w:val="00F560A8"/>
    <w:rsid w:val="00F74DE8"/>
    <w:rsid w:val="00F81E5A"/>
    <w:rsid w:val="00F91513"/>
    <w:rsid w:val="00FD41BB"/>
    <w:rsid w:val="00FE7F4A"/>
    <w:rsid w:val="00FF2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B9C97"/>
  <w15:docId w15:val="{B2A7167C-49C1-4571-A719-27B852AF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styleId="a5">
    <w:name w:val="Table Grid"/>
    <w:basedOn w:val="a1"/>
    <w:uiPriority w:val="39"/>
    <w:rsid w:val="001C0096"/>
    <w:pPr>
      <w:spacing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C0096"/>
    <w:pPr>
      <w:tabs>
        <w:tab w:val="center" w:pos="4677"/>
        <w:tab w:val="right" w:pos="9355"/>
      </w:tabs>
      <w:spacing w:line="240" w:lineRule="auto"/>
    </w:pPr>
  </w:style>
  <w:style w:type="character" w:customStyle="1" w:styleId="a7">
    <w:name w:val="Верхний колонтитул Знак"/>
    <w:basedOn w:val="a0"/>
    <w:link w:val="a6"/>
    <w:uiPriority w:val="99"/>
    <w:rsid w:val="001C0096"/>
  </w:style>
  <w:style w:type="paragraph" w:styleId="a8">
    <w:name w:val="footer"/>
    <w:basedOn w:val="a"/>
    <w:link w:val="a9"/>
    <w:uiPriority w:val="99"/>
    <w:unhideWhenUsed/>
    <w:rsid w:val="001C0096"/>
    <w:pPr>
      <w:tabs>
        <w:tab w:val="center" w:pos="4677"/>
        <w:tab w:val="right" w:pos="9355"/>
      </w:tabs>
      <w:spacing w:line="240" w:lineRule="auto"/>
    </w:pPr>
  </w:style>
  <w:style w:type="character" w:customStyle="1" w:styleId="a9">
    <w:name w:val="Нижний колонтитул Знак"/>
    <w:basedOn w:val="a0"/>
    <w:link w:val="a8"/>
    <w:uiPriority w:val="99"/>
    <w:rsid w:val="001C0096"/>
  </w:style>
  <w:style w:type="character" w:styleId="aa">
    <w:name w:val="Placeholder Text"/>
    <w:basedOn w:val="a0"/>
    <w:uiPriority w:val="99"/>
    <w:semiHidden/>
    <w:rsid w:val="0038004A"/>
    <w:rPr>
      <w:color w:val="808080"/>
    </w:rPr>
  </w:style>
  <w:style w:type="paragraph" w:styleId="ab">
    <w:name w:val="Balloon Text"/>
    <w:basedOn w:val="a"/>
    <w:link w:val="ac"/>
    <w:uiPriority w:val="99"/>
    <w:semiHidden/>
    <w:unhideWhenUsed/>
    <w:rsid w:val="00064D9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64D93"/>
    <w:rPr>
      <w:rFonts w:ascii="Segoe UI" w:hAnsi="Segoe UI" w:cs="Segoe UI"/>
      <w:sz w:val="18"/>
      <w:szCs w:val="18"/>
    </w:rPr>
  </w:style>
  <w:style w:type="character" w:styleId="ad">
    <w:name w:val="Hyperlink"/>
    <w:basedOn w:val="a0"/>
    <w:uiPriority w:val="99"/>
    <w:unhideWhenUsed/>
    <w:rsid w:val="004B4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1-trk.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4586</Words>
  <Characters>26142</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Павел Лайт</cp:lastModifiedBy>
  <cp:revision>3</cp:revision>
  <cp:lastPrinted>2026-01-28T08:35:00Z</cp:lastPrinted>
  <dcterms:created xsi:type="dcterms:W3CDTF">2026-02-08T12:26:00Z</dcterms:created>
  <dcterms:modified xsi:type="dcterms:W3CDTF">2026-02-10T06:47:00Z</dcterms:modified>
</cp:coreProperties>
</file>